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34F7C" w14:textId="77777777" w:rsidR="00AA0152" w:rsidRPr="00AA0152" w:rsidRDefault="00AA0152" w:rsidP="00AA0152">
      <w:pPr>
        <w:autoSpaceDE w:val="0"/>
        <w:autoSpaceDN w:val="0"/>
        <w:adjustRightInd w:val="0"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3"/>
          <w:szCs w:val="23"/>
          <w:lang w:val="uk-UA" w:eastAsia="ru-RU"/>
        </w:rPr>
      </w:pPr>
      <w:r w:rsidRPr="00AA0152">
        <w:rPr>
          <w:rFonts w:ascii="Times New Roman" w:eastAsia="Times New Roman" w:hAnsi="Times New Roman" w:cs="Times New Roman"/>
          <w:b/>
          <w:iCs/>
          <w:caps/>
          <w:sz w:val="23"/>
          <w:szCs w:val="23"/>
          <w:lang w:val="uk-UA" w:eastAsia="ru-RU"/>
        </w:rPr>
        <w:t>оголошення ПРО</w:t>
      </w:r>
      <w:r w:rsidRPr="00AA0152">
        <w:rPr>
          <w:rFonts w:ascii="Times New Roman" w:eastAsia="Times New Roman" w:hAnsi="Times New Roman" w:cs="Times New Roman"/>
          <w:b/>
          <w:iCs/>
          <w:sz w:val="23"/>
          <w:szCs w:val="23"/>
          <w:lang w:val="uk-UA" w:eastAsia="ru-RU"/>
        </w:rPr>
        <w:t xml:space="preserve"> КОНКУРСНИЙ ВІДБІР (ТЕНДЕР)</w:t>
      </w:r>
    </w:p>
    <w:p w14:paraId="4E3D293A" w14:textId="6A6FD882" w:rsidR="00AA0152" w:rsidRPr="00AA0152" w:rsidRDefault="00AA0152" w:rsidP="00AA015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</w:pPr>
      <w:r w:rsidRPr="00AA0152"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  <w:t xml:space="preserve">постачальника послуги зі створення просвітницьких матеріалів для підвищення обізнаності </w:t>
      </w:r>
      <w:proofErr w:type="spellStart"/>
      <w:r w:rsidRPr="00AA0152"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  <w:t>стейкхолдерів</w:t>
      </w:r>
      <w:proofErr w:type="spellEnd"/>
      <w:r w:rsidRPr="00AA0152"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  <w:t xml:space="preserve"> про запропоновані зміни в сфері оподаткування ОГС та благодійної діяльності</w:t>
      </w:r>
    </w:p>
    <w:p w14:paraId="1B638677" w14:textId="7C65DCAF" w:rsidR="00AA0152" w:rsidRPr="00AA0152" w:rsidRDefault="00AA0152" w:rsidP="00AA0152">
      <w:pPr>
        <w:widowControl w:val="0"/>
        <w:tabs>
          <w:tab w:val="center" w:pos="5386"/>
          <w:tab w:val="left" w:pos="9015"/>
        </w:tabs>
        <w:spacing w:after="0" w:line="240" w:lineRule="auto"/>
        <w:jc w:val="right"/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</w:pPr>
      <w:r w:rsidRPr="00AA015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ab/>
        <w:t xml:space="preserve"> </w:t>
      </w:r>
      <w:r w:rsidRPr="00AA015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ab/>
      </w:r>
      <w:r w:rsidR="00D55099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>28</w:t>
      </w:r>
      <w:r w:rsidRPr="00AA015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en-US" w:eastAsia="ru-RU"/>
        </w:rPr>
        <w:t>12</w:t>
      </w:r>
      <w:r w:rsidRPr="00AA015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>.2021</w:t>
      </w:r>
    </w:p>
    <w:p w14:paraId="542A4863" w14:textId="77777777" w:rsidR="00AA0152" w:rsidRPr="00AA0152" w:rsidRDefault="00AA0152" w:rsidP="00AA0152">
      <w:pPr>
        <w:widowControl w:val="0"/>
        <w:spacing w:after="0" w:line="240" w:lineRule="auto"/>
        <w:jc w:val="right"/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</w:pPr>
    </w:p>
    <w:p w14:paraId="7527F0E7" w14:textId="77777777" w:rsidR="00AA0152" w:rsidRPr="00AA0152" w:rsidRDefault="00AA0152" w:rsidP="00AA0152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uk-UA" w:eastAsia="ru-RU"/>
        </w:rPr>
      </w:pPr>
    </w:p>
    <w:tbl>
      <w:tblPr>
        <w:tblpPr w:leftFromText="180" w:rightFromText="180" w:vertAnchor="text" w:tblpX="-851" w:tblpY="1"/>
        <w:tblOverlap w:val="never"/>
        <w:tblW w:w="10065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2126"/>
        <w:gridCol w:w="3403"/>
        <w:gridCol w:w="2126"/>
      </w:tblGrid>
      <w:tr w:rsidR="00AA0152" w:rsidRPr="00AA0152" w14:paraId="52DBE493" w14:textId="77777777" w:rsidTr="00AA0152">
        <w:trPr>
          <w:cantSplit/>
          <w:trHeight w:val="209"/>
        </w:trPr>
        <w:tc>
          <w:tcPr>
            <w:tcW w:w="709" w:type="dxa"/>
          </w:tcPr>
          <w:p w14:paraId="1851C030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1.</w:t>
            </w:r>
          </w:p>
        </w:tc>
        <w:tc>
          <w:tcPr>
            <w:tcW w:w="3827" w:type="dxa"/>
            <w:gridSpan w:val="2"/>
          </w:tcPr>
          <w:p w14:paraId="1346A511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>Головний розпорядник коштів (повна назва та ідентифікаційни код за ЄДРПОУ)</w:t>
            </w:r>
          </w:p>
        </w:tc>
        <w:tc>
          <w:tcPr>
            <w:tcW w:w="5529" w:type="dxa"/>
            <w:gridSpan w:val="2"/>
          </w:tcPr>
          <w:p w14:paraId="0EE5D6FF" w14:textId="77777777" w:rsid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Громадська організація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"Український незалежний</w:t>
            </w:r>
          </w:p>
          <w:p w14:paraId="1837366C" w14:textId="45D81D38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центр політичних досліджень", </w:t>
            </w: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>ЄДРПОУ 25836432</w:t>
            </w:r>
          </w:p>
          <w:p w14:paraId="192F9E6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40BF4473" w14:textId="77777777" w:rsidTr="00AA0152">
        <w:trPr>
          <w:cantSplit/>
        </w:trPr>
        <w:tc>
          <w:tcPr>
            <w:tcW w:w="709" w:type="dxa"/>
          </w:tcPr>
          <w:p w14:paraId="58DCC67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28B6FF74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 xml:space="preserve">Джерело фінансування закупівлі </w:t>
            </w:r>
          </w:p>
        </w:tc>
        <w:tc>
          <w:tcPr>
            <w:tcW w:w="5529" w:type="dxa"/>
            <w:gridSpan w:val="2"/>
          </w:tcPr>
          <w:p w14:paraId="0F72C369" w14:textId="0691EE94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/>
              </w:rPr>
              <w:t>USAID</w:t>
            </w:r>
          </w:p>
        </w:tc>
      </w:tr>
      <w:tr w:rsidR="00AA0152" w:rsidRPr="00AA0152" w14:paraId="3D0E89CE" w14:textId="77777777" w:rsidTr="00AA0152">
        <w:trPr>
          <w:cantSplit/>
        </w:trPr>
        <w:tc>
          <w:tcPr>
            <w:tcW w:w="709" w:type="dxa"/>
          </w:tcPr>
          <w:p w14:paraId="04B1B730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30CD63E3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Cambria" w:eastAsia="Times New Roman" w:hAnsi="Cambria" w:cs="Arial"/>
                <w:iCs/>
                <w:noProof/>
                <w:sz w:val="24"/>
                <w:szCs w:val="24"/>
                <w:lang w:val="uk-UA"/>
              </w:rPr>
              <w:t xml:space="preserve">Розмір бюджетного призначення згідно з кошторисом або очікувана вартість закупівлі </w:t>
            </w:r>
          </w:p>
        </w:tc>
        <w:tc>
          <w:tcPr>
            <w:tcW w:w="5529" w:type="dxa"/>
            <w:gridSpan w:val="2"/>
          </w:tcPr>
          <w:p w14:paraId="527DBED3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-</w:t>
            </w:r>
          </w:p>
        </w:tc>
      </w:tr>
      <w:tr w:rsidR="00AA0152" w:rsidRPr="00AA0152" w14:paraId="15AD4E49" w14:textId="77777777" w:rsidTr="00AA0152">
        <w:trPr>
          <w:cantSplit/>
        </w:trPr>
        <w:tc>
          <w:tcPr>
            <w:tcW w:w="709" w:type="dxa"/>
          </w:tcPr>
          <w:p w14:paraId="71C985E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3827" w:type="dxa"/>
            <w:gridSpan w:val="2"/>
          </w:tcPr>
          <w:p w14:paraId="5B23594B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Замовник:</w:t>
            </w:r>
          </w:p>
        </w:tc>
        <w:tc>
          <w:tcPr>
            <w:tcW w:w="5529" w:type="dxa"/>
            <w:gridSpan w:val="2"/>
          </w:tcPr>
          <w:p w14:paraId="762572A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3014CD8C" w14:textId="77777777" w:rsidTr="00AA0152">
        <w:trPr>
          <w:cantSplit/>
          <w:trHeight w:val="280"/>
        </w:trPr>
        <w:tc>
          <w:tcPr>
            <w:tcW w:w="709" w:type="dxa"/>
          </w:tcPr>
          <w:p w14:paraId="34A10EA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21BCD99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Повна назва</w:t>
            </w:r>
          </w:p>
        </w:tc>
        <w:tc>
          <w:tcPr>
            <w:tcW w:w="5529" w:type="dxa"/>
            <w:gridSpan w:val="2"/>
          </w:tcPr>
          <w:p w14:paraId="1765EAB5" w14:textId="77777777" w:rsid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Громадська організація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"Український </w:t>
            </w:r>
          </w:p>
          <w:p w14:paraId="64F542E9" w14:textId="2275AC76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незалежний центр політичних досліджень"</w:t>
            </w:r>
          </w:p>
        </w:tc>
      </w:tr>
      <w:tr w:rsidR="00AA0152" w:rsidRPr="00AA0152" w14:paraId="1BB0CF1A" w14:textId="77777777" w:rsidTr="00AA0152">
        <w:trPr>
          <w:cantSplit/>
          <w:trHeight w:val="256"/>
        </w:trPr>
        <w:tc>
          <w:tcPr>
            <w:tcW w:w="709" w:type="dxa"/>
          </w:tcPr>
          <w:p w14:paraId="291E32B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68CCC43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Ідентифікаційний код за ЄДРПОУ </w:t>
            </w:r>
          </w:p>
        </w:tc>
        <w:tc>
          <w:tcPr>
            <w:tcW w:w="5529" w:type="dxa"/>
            <w:gridSpan w:val="2"/>
          </w:tcPr>
          <w:p w14:paraId="6284CCC7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>25836432</w:t>
            </w:r>
          </w:p>
        </w:tc>
      </w:tr>
      <w:tr w:rsidR="00AA0152" w:rsidRPr="00AA0152" w14:paraId="494082C8" w14:textId="77777777" w:rsidTr="00AA0152">
        <w:trPr>
          <w:cantSplit/>
          <w:trHeight w:val="288"/>
        </w:trPr>
        <w:tc>
          <w:tcPr>
            <w:tcW w:w="709" w:type="dxa"/>
          </w:tcPr>
          <w:p w14:paraId="6905E5F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22554167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Адреса</w:t>
            </w:r>
          </w:p>
        </w:tc>
        <w:tc>
          <w:tcPr>
            <w:tcW w:w="5529" w:type="dxa"/>
            <w:gridSpan w:val="2"/>
          </w:tcPr>
          <w:p w14:paraId="190157EE" w14:textId="77777777" w:rsidR="00AA0152" w:rsidRDefault="00AA0152" w:rsidP="00AA015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Юридична адреса: </w:t>
            </w:r>
          </w:p>
          <w:p w14:paraId="3BBAD71F" w14:textId="3BE9F24D" w:rsidR="00AA0152" w:rsidRPr="00AA0152" w:rsidRDefault="00AA0152" w:rsidP="00AA015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>Україна, 03037, м. Київ, вул. Вузівська, 5, к. 129</w:t>
            </w:r>
          </w:p>
          <w:p w14:paraId="339F0C6D" w14:textId="77777777" w:rsidR="00AA0152" w:rsidRDefault="00AA0152" w:rsidP="00AA015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Поштова адреса: </w:t>
            </w:r>
          </w:p>
          <w:p w14:paraId="09DB9DC7" w14:textId="639704C6" w:rsidR="00AA0152" w:rsidRPr="00AA0152" w:rsidRDefault="00AA0152" w:rsidP="00AA015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Україна, 01001, м. Київ, вул. </w:t>
            </w:r>
            <w:proofErr w:type="spellStart"/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>Малопідвальна</w:t>
            </w:r>
            <w:proofErr w:type="spellEnd"/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, 10,  офіс 1 </w:t>
            </w:r>
          </w:p>
        </w:tc>
      </w:tr>
      <w:tr w:rsidR="00AA0152" w:rsidRPr="00AA0152" w14:paraId="7613857D" w14:textId="77777777" w:rsidTr="00AA0152">
        <w:trPr>
          <w:cantSplit/>
          <w:trHeight w:val="234"/>
        </w:trPr>
        <w:tc>
          <w:tcPr>
            <w:tcW w:w="709" w:type="dxa"/>
          </w:tcPr>
          <w:p w14:paraId="4AE601E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74E4E80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Відповідальний за проведення тендеру</w:t>
            </w:r>
          </w:p>
        </w:tc>
        <w:tc>
          <w:tcPr>
            <w:tcW w:w="5529" w:type="dxa"/>
            <w:gridSpan w:val="2"/>
          </w:tcPr>
          <w:p w14:paraId="0CA6CD0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</w:t>
            </w:r>
          </w:p>
        </w:tc>
      </w:tr>
      <w:tr w:rsidR="00AA0152" w:rsidRPr="00AA0152" w14:paraId="1814FA74" w14:textId="77777777" w:rsidTr="00AA0152">
        <w:trPr>
          <w:cantSplit/>
          <w:trHeight w:val="264"/>
        </w:trPr>
        <w:tc>
          <w:tcPr>
            <w:tcW w:w="709" w:type="dxa"/>
          </w:tcPr>
          <w:p w14:paraId="65F4FC5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281F0ED" w14:textId="2F7BCE95" w:rsidR="00AA0152" w:rsidRPr="00AA0152" w:rsidRDefault="00AA0152" w:rsidP="00AA0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Прізвище, ім’я, </w:t>
            </w:r>
          </w:p>
        </w:tc>
        <w:tc>
          <w:tcPr>
            <w:tcW w:w="5529" w:type="dxa"/>
            <w:gridSpan w:val="2"/>
          </w:tcPr>
          <w:p w14:paraId="4E045A9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  <w:t xml:space="preserve">Скворцова </w:t>
            </w:r>
            <w:proofErr w:type="spellStart"/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  <w:t>Валерія</w:t>
            </w:r>
            <w:proofErr w:type="spellEnd"/>
          </w:p>
        </w:tc>
      </w:tr>
      <w:tr w:rsidR="00AA0152" w:rsidRPr="00AA0152" w14:paraId="13D88346" w14:textId="77777777" w:rsidTr="00AA0152">
        <w:trPr>
          <w:cantSplit/>
          <w:trHeight w:val="272"/>
        </w:trPr>
        <w:tc>
          <w:tcPr>
            <w:tcW w:w="709" w:type="dxa"/>
          </w:tcPr>
          <w:p w14:paraId="77D8EE35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58375EB0" w14:textId="77777777" w:rsidR="00AA0152" w:rsidRPr="00AA0152" w:rsidRDefault="00AA0152" w:rsidP="00AA0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телефон, факс</w:t>
            </w:r>
          </w:p>
        </w:tc>
        <w:tc>
          <w:tcPr>
            <w:tcW w:w="5529" w:type="dxa"/>
            <w:gridSpan w:val="2"/>
          </w:tcPr>
          <w:p w14:paraId="5F387475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(093) 014-51-14</w:t>
            </w:r>
          </w:p>
        </w:tc>
      </w:tr>
      <w:tr w:rsidR="00AA0152" w:rsidRPr="00AA0152" w14:paraId="4EE83D4F" w14:textId="77777777" w:rsidTr="00AA0152">
        <w:trPr>
          <w:cantSplit/>
          <w:trHeight w:val="263"/>
        </w:trPr>
        <w:tc>
          <w:tcPr>
            <w:tcW w:w="709" w:type="dxa"/>
          </w:tcPr>
          <w:p w14:paraId="7430D4F1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10660A74" w14:textId="77777777" w:rsidR="00AA0152" w:rsidRPr="00AA0152" w:rsidRDefault="00AA0152" w:rsidP="00AA0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e-</w:t>
            </w:r>
            <w:proofErr w:type="spellStart"/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mail</w:t>
            </w:r>
            <w:proofErr w:type="spellEnd"/>
          </w:p>
        </w:tc>
        <w:tc>
          <w:tcPr>
            <w:tcW w:w="5529" w:type="dxa"/>
            <w:gridSpan w:val="2"/>
          </w:tcPr>
          <w:p w14:paraId="35ABC302" w14:textId="77777777" w:rsidR="00AA0152" w:rsidRPr="00AA0152" w:rsidRDefault="00D55099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lang w:val="uk-UA" w:eastAsia="zh-CN"/>
              </w:rPr>
            </w:pPr>
            <w:hyperlink r:id="rId5" w:tgtFrame="_blank" w:history="1">
              <w:r w:rsidR="00AA0152"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administrative</w:t>
              </w:r>
              <w:r w:rsidR="00AA0152"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ru-RU" w:eastAsia="zh-CN"/>
                </w:rPr>
                <w:t>@</w:t>
              </w:r>
              <w:proofErr w:type="spellStart"/>
              <w:r w:rsidR="00AA0152"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ucipr</w:t>
              </w:r>
              <w:proofErr w:type="spellEnd"/>
              <w:r w:rsidR="00AA0152"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ru-RU" w:eastAsia="zh-CN"/>
                </w:rPr>
                <w:t>.</w:t>
              </w:r>
              <w:r w:rsidR="00AA0152"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org</w:t>
              </w:r>
              <w:r w:rsidR="00AA0152"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ru-RU" w:eastAsia="zh-CN"/>
                </w:rPr>
                <w:t>.</w:t>
              </w:r>
              <w:proofErr w:type="spellStart"/>
              <w:r w:rsidR="00AA0152"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ua</w:t>
              </w:r>
              <w:proofErr w:type="spellEnd"/>
            </w:hyperlink>
            <w:r w:rsidR="00AA0152" w:rsidRPr="00AA0152">
              <w:rPr>
                <w:rFonts w:ascii="Times New Roman" w:eastAsia="SimSun" w:hAnsi="Times New Roman" w:cs="Times New Roman"/>
                <w:kern w:val="2"/>
                <w:lang w:val="uk-UA" w:eastAsia="zh-CN"/>
              </w:rPr>
              <w:t xml:space="preserve"> </w:t>
            </w:r>
          </w:p>
          <w:p w14:paraId="1964E66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lang w:val="uk-UA" w:eastAsia="zh-CN"/>
              </w:rPr>
            </w:pPr>
          </w:p>
        </w:tc>
      </w:tr>
      <w:tr w:rsidR="00AA0152" w:rsidRPr="00AA0152" w14:paraId="50306E27" w14:textId="77777777" w:rsidTr="00AA0152">
        <w:trPr>
          <w:cantSplit/>
        </w:trPr>
        <w:tc>
          <w:tcPr>
            <w:tcW w:w="709" w:type="dxa"/>
          </w:tcPr>
          <w:p w14:paraId="3E84E08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3.</w:t>
            </w:r>
          </w:p>
        </w:tc>
        <w:tc>
          <w:tcPr>
            <w:tcW w:w="3827" w:type="dxa"/>
            <w:gridSpan w:val="2"/>
          </w:tcPr>
          <w:p w14:paraId="0AA5A8C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 xml:space="preserve">Інформація про предмет закупівлі </w:t>
            </w:r>
          </w:p>
        </w:tc>
        <w:tc>
          <w:tcPr>
            <w:tcW w:w="5529" w:type="dxa"/>
            <w:gridSpan w:val="2"/>
          </w:tcPr>
          <w:p w14:paraId="1048B40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7623F4D7" w14:textId="77777777" w:rsidTr="00AA0152">
        <w:trPr>
          <w:cantSplit/>
          <w:trHeight w:val="340"/>
        </w:trPr>
        <w:tc>
          <w:tcPr>
            <w:tcW w:w="709" w:type="dxa"/>
          </w:tcPr>
          <w:p w14:paraId="6CFEABA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10D0011" w14:textId="77777777" w:rsidR="00AA0152" w:rsidRPr="00AA0152" w:rsidRDefault="00AA0152" w:rsidP="00AA015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0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Предмет закупівлі, кількість</w:t>
            </w:r>
          </w:p>
        </w:tc>
        <w:tc>
          <w:tcPr>
            <w:tcW w:w="5529" w:type="dxa"/>
            <w:gridSpan w:val="2"/>
          </w:tcPr>
          <w:p w14:paraId="1DAC4D73" w14:textId="75816F0E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Постачальник послуги </w:t>
            </w:r>
            <w:r w:rsidR="006D30BD" w:rsidRPr="006D30BD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зі створення просвітницьких матеріалів для підвищення обізнаності </w:t>
            </w:r>
            <w:proofErr w:type="spellStart"/>
            <w:r w:rsidR="006D30BD" w:rsidRPr="006D30BD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стейкхолдерів</w:t>
            </w:r>
            <w:proofErr w:type="spellEnd"/>
            <w:r w:rsidR="006D30BD" w:rsidRPr="006D30BD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про запропоновані зміни в сфері оподаткування ОГС та благодійної діяльності</w:t>
            </w:r>
          </w:p>
        </w:tc>
      </w:tr>
      <w:tr w:rsidR="00AA0152" w:rsidRPr="00AA0152" w14:paraId="7CD13C89" w14:textId="77777777" w:rsidTr="00AA0152">
        <w:trPr>
          <w:cantSplit/>
        </w:trPr>
        <w:tc>
          <w:tcPr>
            <w:tcW w:w="709" w:type="dxa"/>
          </w:tcPr>
          <w:p w14:paraId="5C74C18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63262B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Місце і строк (поставки, виконання робіт або надання послуг)</w:t>
            </w:r>
          </w:p>
        </w:tc>
        <w:tc>
          <w:tcPr>
            <w:tcW w:w="5529" w:type="dxa"/>
            <w:gridSpan w:val="2"/>
          </w:tcPr>
          <w:p w14:paraId="5600EEAD" w14:textId="6FFE36B5" w:rsidR="00AA0152" w:rsidRPr="00AA0152" w:rsidRDefault="00AA0152" w:rsidP="006D3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Україна, </w:t>
            </w: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</w:t>
            </w:r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14 </w:t>
            </w:r>
            <w:proofErr w:type="spellStart"/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тижнів</w:t>
            </w:r>
            <w:proofErr w:type="spellEnd"/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з моменту </w:t>
            </w:r>
            <w:proofErr w:type="spellStart"/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підписання</w:t>
            </w:r>
            <w:proofErr w:type="spellEnd"/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Договору</w:t>
            </w: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(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додатково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визначається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у 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договорі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)</w:t>
            </w:r>
          </w:p>
        </w:tc>
      </w:tr>
      <w:tr w:rsidR="00AA0152" w:rsidRPr="00AA0152" w14:paraId="175012A7" w14:textId="77777777" w:rsidTr="00AA0152">
        <w:trPr>
          <w:cantSplit/>
          <w:trHeight w:val="308"/>
        </w:trPr>
        <w:tc>
          <w:tcPr>
            <w:tcW w:w="709" w:type="dxa"/>
          </w:tcPr>
          <w:p w14:paraId="020C3DD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4.</w:t>
            </w:r>
          </w:p>
        </w:tc>
        <w:tc>
          <w:tcPr>
            <w:tcW w:w="3827" w:type="dxa"/>
            <w:gridSpan w:val="2"/>
          </w:tcPr>
          <w:p w14:paraId="2AAE4F4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Процедура закупівлі</w:t>
            </w:r>
          </w:p>
        </w:tc>
        <w:tc>
          <w:tcPr>
            <w:tcW w:w="5529" w:type="dxa"/>
            <w:gridSpan w:val="2"/>
          </w:tcPr>
          <w:p w14:paraId="7C244AA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Конкурсний відбір</w:t>
            </w:r>
          </w:p>
        </w:tc>
      </w:tr>
      <w:tr w:rsidR="00AA0152" w:rsidRPr="00AA0152" w14:paraId="2434A99E" w14:textId="77777777" w:rsidTr="00AA0152">
        <w:trPr>
          <w:cantSplit/>
          <w:trHeight w:val="308"/>
        </w:trPr>
        <w:tc>
          <w:tcPr>
            <w:tcW w:w="709" w:type="dxa"/>
          </w:tcPr>
          <w:p w14:paraId="75E8566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6D48718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Умови оплати послуг постачальників</w:t>
            </w:r>
          </w:p>
        </w:tc>
        <w:tc>
          <w:tcPr>
            <w:tcW w:w="5529" w:type="dxa"/>
            <w:gridSpan w:val="2"/>
          </w:tcPr>
          <w:p w14:paraId="0F394C66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Безготівковий розрахунок без ПДВ</w:t>
            </w:r>
          </w:p>
        </w:tc>
      </w:tr>
      <w:tr w:rsidR="00AA0152" w:rsidRPr="00AA0152" w14:paraId="54E35DDC" w14:textId="77777777" w:rsidTr="00AA0152">
        <w:trPr>
          <w:cantSplit/>
        </w:trPr>
        <w:tc>
          <w:tcPr>
            <w:tcW w:w="709" w:type="dxa"/>
          </w:tcPr>
          <w:p w14:paraId="135BCD9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5.</w:t>
            </w:r>
          </w:p>
        </w:tc>
        <w:tc>
          <w:tcPr>
            <w:tcW w:w="3827" w:type="dxa"/>
            <w:gridSpan w:val="2"/>
          </w:tcPr>
          <w:p w14:paraId="43EB06B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Отримання конкурсної документації</w:t>
            </w:r>
          </w:p>
        </w:tc>
        <w:tc>
          <w:tcPr>
            <w:tcW w:w="5529" w:type="dxa"/>
            <w:gridSpan w:val="2"/>
          </w:tcPr>
          <w:p w14:paraId="2A6DE47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557D17E3" w14:textId="77777777" w:rsidTr="00AA0152">
        <w:trPr>
          <w:cantSplit/>
        </w:trPr>
        <w:tc>
          <w:tcPr>
            <w:tcW w:w="709" w:type="dxa"/>
          </w:tcPr>
          <w:p w14:paraId="3194A195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2E0790B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Місце</w:t>
            </w:r>
          </w:p>
        </w:tc>
        <w:tc>
          <w:tcPr>
            <w:tcW w:w="5529" w:type="dxa"/>
            <w:gridSpan w:val="2"/>
          </w:tcPr>
          <w:p w14:paraId="50832AB6" w14:textId="77777777" w:rsid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color w:val="00000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Сайт </w:t>
            </w:r>
            <w:r w:rsidRPr="00AA0152">
              <w:rPr>
                <w:rFonts w:ascii="Times New Roman" w:eastAsia="SimSun" w:hAnsi="Times New Roman" w:cs="Times New Roman"/>
                <w:snapToGrid w:val="0"/>
                <w:color w:val="000000"/>
                <w:kern w:val="2"/>
                <w:sz w:val="24"/>
                <w:szCs w:val="24"/>
                <w:lang w:val="uk-UA" w:eastAsia="zh-CN"/>
              </w:rPr>
              <w:t xml:space="preserve">громадської організації </w:t>
            </w:r>
          </w:p>
          <w:p w14:paraId="7348AB07" w14:textId="7354BD1B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"Український незалежний центр політичних досліджень" </w:t>
            </w:r>
            <w:hyperlink r:id="rId6" w:history="1">
              <w:r w:rsidR="00D55099" w:rsidRPr="00B232C2">
                <w:rPr>
                  <w:rStyle w:val="a3"/>
                  <w:rFonts w:ascii="Times New Roman" w:eastAsia="SimSun" w:hAnsi="Times New Roman" w:cs="Times New Roman"/>
                  <w:kern w:val="2"/>
                  <w:sz w:val="24"/>
                  <w:szCs w:val="24"/>
                  <w:lang w:val="uk-UA" w:eastAsia="zh-CN"/>
                </w:rPr>
                <w:t>http://www.ucipr.org.ua/ua/tenders</w:t>
              </w:r>
            </w:hyperlink>
            <w:r w:rsidR="00D55099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 </w:t>
            </w:r>
          </w:p>
          <w:p w14:paraId="41F7AB8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або за запитом учасника на e-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mail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 учасника</w:t>
            </w:r>
          </w:p>
        </w:tc>
      </w:tr>
      <w:tr w:rsidR="00AA0152" w:rsidRPr="00AA0152" w14:paraId="4ABAA00F" w14:textId="77777777" w:rsidTr="00AA0152">
        <w:trPr>
          <w:cantSplit/>
        </w:trPr>
        <w:tc>
          <w:tcPr>
            <w:tcW w:w="709" w:type="dxa"/>
          </w:tcPr>
          <w:p w14:paraId="3B0A4D3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1541D49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Спосіб</w:t>
            </w:r>
          </w:p>
        </w:tc>
        <w:tc>
          <w:tcPr>
            <w:tcW w:w="5529" w:type="dxa"/>
            <w:gridSpan w:val="2"/>
          </w:tcPr>
          <w:p w14:paraId="19862809" w14:textId="04E0FE50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Скачування з сайту </w:t>
            </w:r>
            <w:r w:rsidRPr="00AA0152">
              <w:rPr>
                <w:rFonts w:ascii="Times New Roman" w:eastAsia="SimSun" w:hAnsi="Times New Roman" w:cs="Times New Roman"/>
                <w:snapToGrid w:val="0"/>
                <w:color w:val="000000"/>
                <w:kern w:val="2"/>
                <w:sz w:val="24"/>
                <w:szCs w:val="24"/>
                <w:lang w:val="uk-UA" w:eastAsia="zh-CN"/>
              </w:rPr>
              <w:t xml:space="preserve">громадської організації </w:t>
            </w: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"Український незалежний центр політичних </w:t>
            </w: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lastRenderedPageBreak/>
              <w:t>досліджень" (</w:t>
            </w:r>
            <w:hyperlink r:id="rId7" w:history="1">
              <w:r w:rsidR="00D55099" w:rsidRPr="00B232C2">
                <w:rPr>
                  <w:rStyle w:val="a3"/>
                </w:rPr>
                <w:t>http://www.ucipr.org.ua/ua/tenders</w:t>
              </w:r>
            </w:hyperlink>
            <w:r w:rsidR="00D55099">
              <w:rPr>
                <w:lang w:val="uk-UA"/>
              </w:rPr>
              <w:t xml:space="preserve"> </w:t>
            </w: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) або за запитом учасника на e-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mail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 учасника </w:t>
            </w:r>
          </w:p>
        </w:tc>
      </w:tr>
      <w:tr w:rsidR="00AA0152" w:rsidRPr="00AA0152" w14:paraId="7CBFA059" w14:textId="77777777" w:rsidTr="00AA0152">
        <w:trPr>
          <w:cantSplit/>
        </w:trPr>
        <w:tc>
          <w:tcPr>
            <w:tcW w:w="709" w:type="dxa"/>
          </w:tcPr>
          <w:p w14:paraId="749B4187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lastRenderedPageBreak/>
              <w:t>6.</w:t>
            </w:r>
          </w:p>
        </w:tc>
        <w:tc>
          <w:tcPr>
            <w:tcW w:w="3827" w:type="dxa"/>
            <w:gridSpan w:val="2"/>
          </w:tcPr>
          <w:p w14:paraId="032DCF55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>Умови подання тендерних пропозицій</w:t>
            </w:r>
          </w:p>
        </w:tc>
        <w:tc>
          <w:tcPr>
            <w:tcW w:w="5529" w:type="dxa"/>
            <w:gridSpan w:val="2"/>
          </w:tcPr>
          <w:p w14:paraId="0F77A9F4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28D18E85" w14:textId="77777777" w:rsidTr="00AA0152">
        <w:trPr>
          <w:gridAfter w:val="4"/>
          <w:wAfter w:w="9356" w:type="dxa"/>
          <w:cantSplit/>
        </w:trPr>
        <w:tc>
          <w:tcPr>
            <w:tcW w:w="709" w:type="dxa"/>
          </w:tcPr>
          <w:p w14:paraId="5E777BB4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680AC956" w14:textId="77777777" w:rsidTr="00AA0152">
        <w:trPr>
          <w:cantSplit/>
          <w:trHeight w:val="827"/>
        </w:trPr>
        <w:tc>
          <w:tcPr>
            <w:tcW w:w="709" w:type="dxa"/>
          </w:tcPr>
          <w:p w14:paraId="0A554DE6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59A3245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>Спосіб</w:t>
            </w:r>
          </w:p>
        </w:tc>
        <w:tc>
          <w:tcPr>
            <w:tcW w:w="5529" w:type="dxa"/>
            <w:gridSpan w:val="2"/>
          </w:tcPr>
          <w:p w14:paraId="07874003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lang w:val="ru-RU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Обов’язково надіслати на обидві електронні скриньки: </w:t>
            </w:r>
            <w:hyperlink r:id="rId8" w:tgtFrame="_blank" w:history="1"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administrative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uk-UA" w:eastAsia="zh-CN"/>
                </w:rPr>
                <w:t>@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ucipr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uk-UA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org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uk-UA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ua</w:t>
              </w:r>
            </w:hyperlink>
            <w:r w:rsidRPr="00AA0152">
              <w:rPr>
                <w:rFonts w:ascii="Times New Roman" w:eastAsia="SimSun" w:hAnsi="Times New Roman" w:cs="Times New Roman"/>
                <w:kern w:val="2"/>
                <w:lang w:val="uk-UA" w:eastAsia="zh-CN"/>
              </w:rPr>
              <w:t xml:space="preserve"> і </w:t>
            </w:r>
            <w:hyperlink r:id="rId9" w:history="1"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en-US" w:eastAsia="zh-CN"/>
                </w:rPr>
                <w:t>ucipr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ru-RU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en-US" w:eastAsia="zh-CN"/>
                </w:rPr>
                <w:t>competition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ru-RU" w:eastAsia="zh-CN"/>
                </w:rPr>
                <w:t>@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en-US" w:eastAsia="zh-CN"/>
                </w:rPr>
                <w:t>gmail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ru-RU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en-US" w:eastAsia="zh-CN"/>
                </w:rPr>
                <w:t>com</w:t>
              </w:r>
            </w:hyperlink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 xml:space="preserve"> </w:t>
            </w:r>
          </w:p>
          <w:p w14:paraId="6391B648" w14:textId="77777777" w:rsidR="00AA0152" w:rsidRPr="00AA0152" w:rsidRDefault="00AA0152" w:rsidP="00D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161CC683" w14:textId="77777777" w:rsidTr="00AA0152">
        <w:trPr>
          <w:cantSplit/>
          <w:trHeight w:val="87"/>
        </w:trPr>
        <w:tc>
          <w:tcPr>
            <w:tcW w:w="709" w:type="dxa"/>
          </w:tcPr>
          <w:p w14:paraId="00DAD8A4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66B5AA5F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>Кінцевий строк</w:t>
            </w:r>
          </w:p>
        </w:tc>
        <w:tc>
          <w:tcPr>
            <w:tcW w:w="5529" w:type="dxa"/>
            <w:gridSpan w:val="2"/>
          </w:tcPr>
          <w:p w14:paraId="6255F173" w14:textId="2F254BDA" w:rsidR="00AA0152" w:rsidRPr="00AA0152" w:rsidRDefault="00D55099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ru-RU"/>
              </w:rPr>
              <w:t>12</w:t>
            </w:r>
            <w:r w:rsidR="00AA0152"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ru-RU"/>
              </w:rPr>
              <w:t>01</w:t>
            </w:r>
            <w:r w:rsidR="00AA0152"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ru-RU"/>
              </w:rPr>
              <w:t>.202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ru-RU"/>
              </w:rPr>
              <w:t>2</w:t>
            </w:r>
          </w:p>
        </w:tc>
      </w:tr>
      <w:tr w:rsidR="00AA0152" w:rsidRPr="00AA0152" w14:paraId="0CD59D71" w14:textId="77777777" w:rsidTr="00AA0152">
        <w:trPr>
          <w:cantSplit/>
        </w:trPr>
        <w:tc>
          <w:tcPr>
            <w:tcW w:w="709" w:type="dxa"/>
          </w:tcPr>
          <w:p w14:paraId="68F83B1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7.</w:t>
            </w:r>
          </w:p>
        </w:tc>
        <w:tc>
          <w:tcPr>
            <w:tcW w:w="3827" w:type="dxa"/>
            <w:gridSpan w:val="2"/>
          </w:tcPr>
          <w:p w14:paraId="1601028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Розкриття тендерних пропозицій</w:t>
            </w:r>
          </w:p>
        </w:tc>
        <w:tc>
          <w:tcPr>
            <w:tcW w:w="5529" w:type="dxa"/>
            <w:gridSpan w:val="2"/>
          </w:tcPr>
          <w:p w14:paraId="3FCBE9D0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3435238C" w14:textId="77777777" w:rsidTr="00AA0152">
        <w:trPr>
          <w:cantSplit/>
        </w:trPr>
        <w:tc>
          <w:tcPr>
            <w:tcW w:w="709" w:type="dxa"/>
          </w:tcPr>
          <w:p w14:paraId="7A05B976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48A8D3A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Місце</w:t>
            </w:r>
          </w:p>
        </w:tc>
        <w:tc>
          <w:tcPr>
            <w:tcW w:w="5529" w:type="dxa"/>
            <w:gridSpan w:val="2"/>
          </w:tcPr>
          <w:p w14:paraId="0FCCD48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Офіс громадської організації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"Український незалежний центр політичних досліджень"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br/>
            </w:r>
          </w:p>
          <w:p w14:paraId="400252F4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Протягом 3 днів після кінцевого строку</w:t>
            </w:r>
          </w:p>
        </w:tc>
      </w:tr>
      <w:tr w:rsidR="00AA0152" w:rsidRPr="00AA0152" w14:paraId="08398C42" w14:textId="77777777" w:rsidTr="00AA0152">
        <w:trPr>
          <w:gridAfter w:val="2"/>
          <w:wAfter w:w="5529" w:type="dxa"/>
          <w:cantSplit/>
        </w:trPr>
        <w:tc>
          <w:tcPr>
            <w:tcW w:w="709" w:type="dxa"/>
          </w:tcPr>
          <w:p w14:paraId="75A18195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4FF5152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Дата</w:t>
            </w:r>
          </w:p>
        </w:tc>
      </w:tr>
      <w:tr w:rsidR="00AA0152" w:rsidRPr="00AA0152" w14:paraId="03F147DF" w14:textId="77777777" w:rsidTr="006D30BD">
        <w:trPr>
          <w:cantSplit/>
          <w:trHeight w:val="1605"/>
        </w:trPr>
        <w:tc>
          <w:tcPr>
            <w:tcW w:w="709" w:type="dxa"/>
          </w:tcPr>
          <w:p w14:paraId="22C6629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 xml:space="preserve"> 8.</w:t>
            </w:r>
          </w:p>
        </w:tc>
        <w:tc>
          <w:tcPr>
            <w:tcW w:w="3827" w:type="dxa"/>
            <w:gridSpan w:val="2"/>
          </w:tcPr>
          <w:p w14:paraId="2FC137E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Додаткова інформація</w:t>
            </w:r>
          </w:p>
        </w:tc>
        <w:tc>
          <w:tcPr>
            <w:tcW w:w="5529" w:type="dxa"/>
            <w:gridSpan w:val="2"/>
          </w:tcPr>
          <w:p w14:paraId="228AC58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  <w:p w14:paraId="40C99F3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До оголошення прикріплені додатки: </w:t>
            </w:r>
          </w:p>
          <w:p w14:paraId="11EEF261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Додаток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  <w:t>1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: Анкета учасника конкурсного відбору; </w:t>
            </w:r>
          </w:p>
          <w:p w14:paraId="16D53973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Додаток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  <w:t>2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: Інструкція з підготовки пропозицій.</w:t>
            </w:r>
          </w:p>
          <w:p w14:paraId="1927F375" w14:textId="77777777" w:rsid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  <w:p w14:paraId="47117639" w14:textId="2CB37E8F" w:rsidR="006D30BD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782DB231" w14:textId="77777777" w:rsidTr="00AA0152">
        <w:trPr>
          <w:cantSplit/>
        </w:trPr>
        <w:tc>
          <w:tcPr>
            <w:tcW w:w="709" w:type="dxa"/>
            <w:vMerge w:val="restart"/>
          </w:tcPr>
          <w:p w14:paraId="5A5EDD5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9.</w:t>
            </w:r>
          </w:p>
        </w:tc>
        <w:tc>
          <w:tcPr>
            <w:tcW w:w="9356" w:type="dxa"/>
            <w:gridSpan w:val="4"/>
          </w:tcPr>
          <w:p w14:paraId="1CFE1A0D" w14:textId="77777777" w:rsidR="006D30BD" w:rsidRDefault="00AA0152" w:rsidP="006D30BD">
            <w:pPr>
              <w:widowControl w:val="0"/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Адміністративний менеджер</w:t>
            </w:r>
            <w:r w:rsidR="006D30BD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ab/>
            </w:r>
            <w:r w:rsidR="006D30BD"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Контактна особа: Скворцова Валерія, </w:t>
            </w:r>
          </w:p>
          <w:p w14:paraId="631A9306" w14:textId="77777777" w:rsidR="006D30BD" w:rsidRDefault="006D30BD" w:rsidP="006D30BD">
            <w:pPr>
              <w:widowControl w:val="0"/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  <w:p w14:paraId="045E8709" w14:textId="5B3A3546" w:rsidR="00AA0152" w:rsidRPr="00AA0152" w:rsidRDefault="006D30BD" w:rsidP="006D30BD">
            <w:pPr>
              <w:widowControl w:val="0"/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(093) 014-51-14</w:t>
            </w:r>
          </w:p>
          <w:p w14:paraId="396F26BB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6D30BD" w:rsidRPr="006D30BD" w14:paraId="40B4F8FE" w14:textId="77777777" w:rsidTr="006D30BD">
        <w:trPr>
          <w:gridAfter w:val="1"/>
          <w:wAfter w:w="2126" w:type="dxa"/>
          <w:cantSplit/>
        </w:trPr>
        <w:tc>
          <w:tcPr>
            <w:tcW w:w="709" w:type="dxa"/>
            <w:vMerge/>
          </w:tcPr>
          <w:p w14:paraId="0C19EEFA" w14:textId="77777777" w:rsidR="006D30BD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1701" w:type="dxa"/>
          </w:tcPr>
          <w:p w14:paraId="59F192F5" w14:textId="77777777" w:rsidR="006D30BD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5529" w:type="dxa"/>
            <w:gridSpan w:val="2"/>
          </w:tcPr>
          <w:p w14:paraId="3FA1E402" w14:textId="77777777" w:rsidR="006D30BD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val="uk-UA" w:eastAsia="zh-CN"/>
              </w:rPr>
            </w:pPr>
          </w:p>
        </w:tc>
      </w:tr>
    </w:tbl>
    <w:p w14:paraId="79C1010F" w14:textId="77777777" w:rsidR="00AA0152" w:rsidRPr="00AA0152" w:rsidRDefault="00AA0152" w:rsidP="00AA0152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uk-UA" w:eastAsia="zh-CN"/>
        </w:rPr>
      </w:pPr>
    </w:p>
    <w:p w14:paraId="044A3FB1" w14:textId="14C3517F" w:rsidR="00E47C38" w:rsidRDefault="00E47C38"/>
    <w:sectPr w:rsidR="00E4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516E0"/>
    <w:multiLevelType w:val="hybridMultilevel"/>
    <w:tmpl w:val="0C685802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152"/>
    <w:rsid w:val="006D30BD"/>
    <w:rsid w:val="00AA0152"/>
    <w:rsid w:val="00D55099"/>
    <w:rsid w:val="00E4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58C1"/>
  <w15:chartTrackingRefBased/>
  <w15:docId w15:val="{4F4446B1-D5FC-434B-87F3-B05AF9B3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09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550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ipr.org.ua/ua/tend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ipr.org.ua/ua/tenders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istrative@ucipr.org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cipr.competitio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 Skvortsova</dc:creator>
  <cp:keywords/>
  <dc:description/>
  <cp:lastModifiedBy>Valeriya Skvortsova</cp:lastModifiedBy>
  <cp:revision>2</cp:revision>
  <dcterms:created xsi:type="dcterms:W3CDTF">2021-12-13T14:13:00Z</dcterms:created>
  <dcterms:modified xsi:type="dcterms:W3CDTF">2021-12-28T09:57:00Z</dcterms:modified>
</cp:coreProperties>
</file>