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4CA1C" w14:textId="77777777" w:rsidR="001716A2" w:rsidRPr="00A34E1D" w:rsidRDefault="001716A2" w:rsidP="001716A2">
      <w:pPr>
        <w:pStyle w:val="8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i w:val="0"/>
          <w:sz w:val="22"/>
          <w:szCs w:val="22"/>
        </w:rPr>
      </w:pPr>
      <w:r w:rsidRPr="00A34E1D">
        <w:rPr>
          <w:rFonts w:ascii="Times New Roman" w:hAnsi="Times New Roman"/>
          <w:b/>
          <w:i w:val="0"/>
          <w:caps/>
          <w:sz w:val="22"/>
          <w:szCs w:val="22"/>
          <w:lang w:val="uk-UA"/>
        </w:rPr>
        <w:t>оголошення ПРО</w:t>
      </w:r>
      <w:r w:rsidRPr="00A34E1D">
        <w:rPr>
          <w:rFonts w:ascii="Times New Roman" w:hAnsi="Times New Roman"/>
          <w:b/>
          <w:i w:val="0"/>
          <w:sz w:val="22"/>
          <w:szCs w:val="22"/>
          <w:lang w:val="uk-UA"/>
        </w:rPr>
        <w:t xml:space="preserve"> ПРОВЕДЕННЯ ТЕНДЕРУ НА ЗАКУПІВЛЮ ПОСЛУГ</w:t>
      </w:r>
    </w:p>
    <w:p w14:paraId="77AA57AE" w14:textId="77777777" w:rsidR="001716A2" w:rsidRPr="00A34E1D" w:rsidRDefault="00A34E1D" w:rsidP="001716A2">
      <w:pPr>
        <w:jc w:val="center"/>
        <w:rPr>
          <w:b/>
          <w:sz w:val="22"/>
          <w:szCs w:val="22"/>
          <w:lang w:val="ru-RU"/>
        </w:rPr>
      </w:pPr>
      <w:r w:rsidRPr="00A34E1D">
        <w:rPr>
          <w:b/>
          <w:sz w:val="22"/>
          <w:szCs w:val="22"/>
          <w:lang w:val="ru-RU"/>
        </w:rPr>
        <w:t>З ВИГОТОВЛЕННЯ ПОЛІГРАФІЧНОЇ ПРОДУКЦІЇ</w:t>
      </w:r>
    </w:p>
    <w:p w14:paraId="162B9571" w14:textId="77777777" w:rsidR="003D6D93" w:rsidRDefault="003D6D93" w:rsidP="003D6D93">
      <w:pPr>
        <w:jc w:val="right"/>
        <w:rPr>
          <w:b/>
          <w:sz w:val="22"/>
          <w:szCs w:val="22"/>
          <w:lang w:val="ru-RU" w:eastAsia="ru-RU"/>
        </w:rPr>
      </w:pPr>
    </w:p>
    <w:p w14:paraId="5CF2A14D" w14:textId="25235D6B" w:rsidR="001716A2" w:rsidRPr="00A34E1D" w:rsidRDefault="00594FA8" w:rsidP="003D6D93">
      <w:pPr>
        <w:jc w:val="right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13</w:t>
      </w:r>
      <w:r w:rsidR="00BE0C1A">
        <w:rPr>
          <w:b/>
          <w:sz w:val="22"/>
          <w:szCs w:val="22"/>
          <w:lang w:val="ru-RU" w:eastAsia="ru-RU"/>
        </w:rPr>
        <w:t xml:space="preserve"> червня </w:t>
      </w:r>
      <w:r w:rsidR="003D6D93">
        <w:rPr>
          <w:b/>
          <w:sz w:val="22"/>
          <w:szCs w:val="22"/>
          <w:lang w:val="ru-RU" w:eastAsia="ru-RU"/>
        </w:rPr>
        <w:t>202</w:t>
      </w:r>
      <w:r w:rsidR="006C2A63">
        <w:rPr>
          <w:b/>
          <w:sz w:val="22"/>
          <w:szCs w:val="22"/>
          <w:lang w:val="ru-RU" w:eastAsia="ru-RU"/>
        </w:rPr>
        <w:t>2</w:t>
      </w:r>
    </w:p>
    <w:p w14:paraId="4C175D3C" w14:textId="77777777" w:rsidR="001716A2" w:rsidRPr="00A34E1D" w:rsidRDefault="001716A2" w:rsidP="001716A2">
      <w:pPr>
        <w:rPr>
          <w:sz w:val="22"/>
          <w:szCs w:val="22"/>
          <w:lang w:val="uk-UA" w:eastAsia="ru-RU"/>
        </w:rPr>
      </w:pPr>
    </w:p>
    <w:tbl>
      <w:tblPr>
        <w:tblW w:w="110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75"/>
        <w:gridCol w:w="2729"/>
        <w:gridCol w:w="2800"/>
        <w:gridCol w:w="4712"/>
        <w:gridCol w:w="141"/>
      </w:tblGrid>
      <w:tr w:rsidR="001716A2" w:rsidRPr="00594FA8" w14:paraId="3CF3FC8F" w14:textId="77777777" w:rsidTr="00EC4106">
        <w:trPr>
          <w:gridAfter w:val="1"/>
          <w:wAfter w:w="141" w:type="dxa"/>
          <w:cantSplit/>
          <w:trHeight w:val="209"/>
        </w:trPr>
        <w:tc>
          <w:tcPr>
            <w:tcW w:w="675" w:type="dxa"/>
          </w:tcPr>
          <w:p w14:paraId="3760A03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1.</w:t>
            </w:r>
          </w:p>
        </w:tc>
        <w:tc>
          <w:tcPr>
            <w:tcW w:w="5529" w:type="dxa"/>
            <w:gridSpan w:val="2"/>
          </w:tcPr>
          <w:p w14:paraId="10EE1FAA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Головний розпорядник коштів</w:t>
            </w:r>
          </w:p>
        </w:tc>
        <w:tc>
          <w:tcPr>
            <w:tcW w:w="4712" w:type="dxa"/>
          </w:tcPr>
          <w:p w14:paraId="1A418883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 xml:space="preserve">"Український незалежний центр політичних досліджень", </w:t>
            </w:r>
            <w:r w:rsidRPr="00A34E1D">
              <w:rPr>
                <w:snapToGrid w:val="0"/>
                <w:sz w:val="22"/>
                <w:szCs w:val="22"/>
                <w:lang w:val="uk-UA"/>
              </w:rPr>
              <w:t>ЄДРПОУ 25836432</w:t>
            </w:r>
          </w:p>
          <w:p w14:paraId="5F1ED59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A34E1D" w14:paraId="5B0E2B4D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772CCE77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CF9A73E" w14:textId="77777777" w:rsidR="001716A2" w:rsidRPr="00A34E1D" w:rsidRDefault="001716A2" w:rsidP="00D0741B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Джерело фінансування закупівлі </w:t>
            </w:r>
            <w:r w:rsidRPr="00A34E1D">
              <w:rPr>
                <w:rFonts w:ascii="Times New Roman" w:hAnsi="Times New Roman" w:cs="Times New Roman"/>
                <w:i/>
                <w:caps/>
                <w:sz w:val="22"/>
                <w:szCs w:val="22"/>
                <w:lang w:val="uk-UA"/>
              </w:rPr>
              <w:t>(назва проекту)</w:t>
            </w:r>
          </w:p>
        </w:tc>
        <w:tc>
          <w:tcPr>
            <w:tcW w:w="4712" w:type="dxa"/>
          </w:tcPr>
          <w:p w14:paraId="60919A50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Усі проекти організації </w:t>
            </w:r>
          </w:p>
          <w:p w14:paraId="4CD9D005" w14:textId="77777777" w:rsidR="001716A2" w:rsidRPr="00A34E1D" w:rsidRDefault="001716A2" w:rsidP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</w:tr>
      <w:tr w:rsidR="001716A2" w:rsidRPr="00A34E1D" w14:paraId="04796AFA" w14:textId="77777777" w:rsidTr="00EC4106">
        <w:trPr>
          <w:gridAfter w:val="1"/>
          <w:wAfter w:w="141" w:type="dxa"/>
          <w:cantSplit/>
        </w:trPr>
        <w:tc>
          <w:tcPr>
            <w:tcW w:w="675" w:type="dxa"/>
          </w:tcPr>
          <w:p w14:paraId="49A020DC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2.</w:t>
            </w:r>
          </w:p>
        </w:tc>
        <w:tc>
          <w:tcPr>
            <w:tcW w:w="5529" w:type="dxa"/>
            <w:gridSpan w:val="2"/>
          </w:tcPr>
          <w:p w14:paraId="1F196361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Замовник:</w:t>
            </w:r>
          </w:p>
        </w:tc>
        <w:tc>
          <w:tcPr>
            <w:tcW w:w="4712" w:type="dxa"/>
          </w:tcPr>
          <w:p w14:paraId="2C063058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594FA8" w14:paraId="107C76A3" w14:textId="77777777" w:rsidTr="00EC4106">
        <w:trPr>
          <w:gridAfter w:val="1"/>
          <w:wAfter w:w="141" w:type="dxa"/>
          <w:cantSplit/>
          <w:trHeight w:val="280"/>
        </w:trPr>
        <w:tc>
          <w:tcPr>
            <w:tcW w:w="675" w:type="dxa"/>
          </w:tcPr>
          <w:p w14:paraId="4109A57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A1E1D0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Повна назва</w:t>
            </w:r>
          </w:p>
        </w:tc>
        <w:tc>
          <w:tcPr>
            <w:tcW w:w="4712" w:type="dxa"/>
          </w:tcPr>
          <w:p w14:paraId="604D4C7E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Громадська організація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1716A2" w:rsidRPr="00A34E1D" w14:paraId="4F544BA3" w14:textId="77777777" w:rsidTr="00EC4106">
        <w:trPr>
          <w:gridAfter w:val="1"/>
          <w:wAfter w:w="141" w:type="dxa"/>
          <w:cantSplit/>
          <w:trHeight w:val="256"/>
        </w:trPr>
        <w:tc>
          <w:tcPr>
            <w:tcW w:w="675" w:type="dxa"/>
          </w:tcPr>
          <w:p w14:paraId="11DFFE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267EE0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Ідентифікаційний код за ЄДРПОУ </w:t>
            </w:r>
          </w:p>
        </w:tc>
        <w:tc>
          <w:tcPr>
            <w:tcW w:w="4712" w:type="dxa"/>
          </w:tcPr>
          <w:p w14:paraId="34DE4D9D" w14:textId="77777777" w:rsidR="001716A2" w:rsidRPr="00A34E1D" w:rsidRDefault="001716A2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25836432</w:t>
            </w:r>
          </w:p>
        </w:tc>
      </w:tr>
      <w:tr w:rsidR="001716A2" w:rsidRPr="00A34E1D" w14:paraId="07E27CF7" w14:textId="77777777" w:rsidTr="00EC4106">
        <w:trPr>
          <w:gridAfter w:val="1"/>
          <w:wAfter w:w="141" w:type="dxa"/>
          <w:cantSplit/>
          <w:trHeight w:val="288"/>
        </w:trPr>
        <w:tc>
          <w:tcPr>
            <w:tcW w:w="675" w:type="dxa"/>
          </w:tcPr>
          <w:p w14:paraId="6FE6909E" w14:textId="77777777" w:rsidR="001716A2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7B46E685" w14:textId="77777777" w:rsid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A067686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4FDD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Адреса</w:t>
            </w:r>
          </w:p>
        </w:tc>
        <w:tc>
          <w:tcPr>
            <w:tcW w:w="4712" w:type="dxa"/>
          </w:tcPr>
          <w:p w14:paraId="69174AEA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>Юридична адреса: Україна, 03037, м. Київ, вул. Вузівська, 5, к. 129</w:t>
            </w:r>
          </w:p>
          <w:p w14:paraId="3DA1EBDE" w14:textId="77777777" w:rsidR="001716A2" w:rsidRPr="00A34E1D" w:rsidRDefault="001716A2">
            <w:pPr>
              <w:jc w:val="lef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34E1D" w:rsidRPr="00A34E1D" w14:paraId="229425A0" w14:textId="77777777" w:rsidTr="00EC4106">
        <w:trPr>
          <w:gridAfter w:val="2"/>
          <w:wAfter w:w="4853" w:type="dxa"/>
          <w:cantSplit/>
          <w:trHeight w:val="234"/>
        </w:trPr>
        <w:tc>
          <w:tcPr>
            <w:tcW w:w="675" w:type="dxa"/>
          </w:tcPr>
          <w:p w14:paraId="16E0D6FD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A477C9" w14:textId="77777777" w:rsidR="00A34E1D" w:rsidRPr="00A34E1D" w:rsidRDefault="00A34E1D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Відповідальний за проведення тендеру</w:t>
            </w:r>
          </w:p>
        </w:tc>
      </w:tr>
      <w:tr w:rsidR="001716A2" w:rsidRPr="00A34E1D" w14:paraId="1A505133" w14:textId="77777777" w:rsidTr="00EC4106">
        <w:trPr>
          <w:cantSplit/>
          <w:trHeight w:val="264"/>
        </w:trPr>
        <w:tc>
          <w:tcPr>
            <w:tcW w:w="675" w:type="dxa"/>
          </w:tcPr>
          <w:p w14:paraId="2874292B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B5C1963" w14:textId="77777777" w:rsidR="001716A2" w:rsidRPr="00A34E1D" w:rsidRDefault="00EC4106" w:rsidP="00EC4106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Прізвище, ім’я</w:t>
            </w:r>
          </w:p>
        </w:tc>
        <w:tc>
          <w:tcPr>
            <w:tcW w:w="4853" w:type="dxa"/>
            <w:gridSpan w:val="2"/>
          </w:tcPr>
          <w:p w14:paraId="6746985F" w14:textId="17C53CB9" w:rsidR="001716A2" w:rsidRPr="00A34E1D" w:rsidRDefault="006C2A6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Альве Тетяна</w:t>
            </w:r>
          </w:p>
        </w:tc>
      </w:tr>
      <w:tr w:rsidR="001716A2" w:rsidRPr="00A34E1D" w14:paraId="4F8A7432" w14:textId="77777777" w:rsidTr="00EC4106">
        <w:trPr>
          <w:cantSplit/>
          <w:trHeight w:val="272"/>
        </w:trPr>
        <w:tc>
          <w:tcPr>
            <w:tcW w:w="675" w:type="dxa"/>
          </w:tcPr>
          <w:p w14:paraId="1647DF75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E543B62" w14:textId="77777777" w:rsidR="001716A2" w:rsidRPr="00A34E1D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телефон, факс</w:t>
            </w:r>
          </w:p>
        </w:tc>
        <w:tc>
          <w:tcPr>
            <w:tcW w:w="4853" w:type="dxa"/>
            <w:gridSpan w:val="2"/>
          </w:tcPr>
          <w:p w14:paraId="6076FB10" w14:textId="214975EC" w:rsidR="001716A2" w:rsidRPr="00A34E1D" w:rsidRDefault="00293730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(093) </w:t>
            </w:r>
            <w:r w:rsidR="006C2A63">
              <w:rPr>
                <w:sz w:val="22"/>
                <w:szCs w:val="22"/>
                <w:lang w:val="uk-UA"/>
              </w:rPr>
              <w:t>981 6996</w:t>
            </w:r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33D860B0" w14:textId="77777777" w:rsidTr="00EC4106">
        <w:trPr>
          <w:cantSplit/>
          <w:trHeight w:val="263"/>
        </w:trPr>
        <w:tc>
          <w:tcPr>
            <w:tcW w:w="675" w:type="dxa"/>
          </w:tcPr>
          <w:p w14:paraId="0D9884C6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2F2A54E8" w14:textId="77777777" w:rsidR="001716A2" w:rsidRDefault="001716A2" w:rsidP="00D0741B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e-</w:t>
            </w:r>
            <w:proofErr w:type="spellStart"/>
            <w:r w:rsidRPr="00A34E1D">
              <w:rPr>
                <w:sz w:val="22"/>
                <w:szCs w:val="22"/>
                <w:lang w:val="uk-UA"/>
              </w:rPr>
              <w:t>mail</w:t>
            </w:r>
            <w:proofErr w:type="spellEnd"/>
          </w:p>
          <w:p w14:paraId="06080BDF" w14:textId="77777777" w:rsidR="00A34E1D" w:rsidRPr="00A34E1D" w:rsidRDefault="00A34E1D" w:rsidP="00A34E1D">
            <w:pPr>
              <w:widowControl/>
              <w:autoSpaceDE w:val="0"/>
              <w:autoSpaceDN w:val="0"/>
              <w:adjustRightInd w:val="0"/>
              <w:ind w:left="72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7DBC1757" w14:textId="77777777" w:rsidR="001716A2" w:rsidRPr="00A34E1D" w:rsidRDefault="00C46B33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hyperlink r:id="rId7" w:tgtFrame="_blank" w:history="1">
              <w:r w:rsidR="001716A2" w:rsidRPr="00A34E1D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administrative@ucipr.org.ua</w:t>
              </w:r>
            </w:hyperlink>
            <w:r w:rsidR="001716A2" w:rsidRPr="00A34E1D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1716A2" w:rsidRPr="00A34E1D" w14:paraId="015F9F67" w14:textId="77777777" w:rsidTr="00EC4106">
        <w:trPr>
          <w:cantSplit/>
        </w:trPr>
        <w:tc>
          <w:tcPr>
            <w:tcW w:w="675" w:type="dxa"/>
          </w:tcPr>
          <w:p w14:paraId="0F0211F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3.</w:t>
            </w:r>
          </w:p>
        </w:tc>
        <w:tc>
          <w:tcPr>
            <w:tcW w:w="5529" w:type="dxa"/>
            <w:gridSpan w:val="2"/>
          </w:tcPr>
          <w:p w14:paraId="5D78C66A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 xml:space="preserve">Інформація про предмет закупівлі </w:t>
            </w:r>
          </w:p>
        </w:tc>
        <w:tc>
          <w:tcPr>
            <w:tcW w:w="4853" w:type="dxa"/>
            <w:gridSpan w:val="2"/>
          </w:tcPr>
          <w:p w14:paraId="7D60B07D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1716A2" w:rsidRPr="00594FA8" w14:paraId="00EA4018" w14:textId="77777777" w:rsidTr="00EC4106">
        <w:trPr>
          <w:cantSplit/>
          <w:trHeight w:val="340"/>
        </w:trPr>
        <w:tc>
          <w:tcPr>
            <w:tcW w:w="675" w:type="dxa"/>
          </w:tcPr>
          <w:p w14:paraId="4C72ECC9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6FF2C7F7" w14:textId="77777777" w:rsidR="001716A2" w:rsidRPr="00A34E1D" w:rsidRDefault="001716A2" w:rsidP="00D0741B">
            <w:pPr>
              <w:pStyle w:val="7"/>
              <w:spacing w:before="0" w:after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/>
                <w:sz w:val="22"/>
                <w:szCs w:val="22"/>
                <w:lang w:val="uk-UA"/>
              </w:rPr>
              <w:t>Предмет закупівлі, кількість</w:t>
            </w:r>
          </w:p>
        </w:tc>
        <w:tc>
          <w:tcPr>
            <w:tcW w:w="4853" w:type="dxa"/>
            <w:gridSpan w:val="2"/>
          </w:tcPr>
          <w:p w14:paraId="4FEE3814" w14:textId="77777777" w:rsidR="001716A2" w:rsidRPr="00A34E1D" w:rsidRDefault="001716A2" w:rsidP="00D0741B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 w:rsidRPr="00A34E1D">
              <w:rPr>
                <w:iCs/>
                <w:color w:val="161515"/>
                <w:sz w:val="22"/>
                <w:szCs w:val="22"/>
                <w:lang w:val="uk-UA"/>
              </w:rPr>
              <w:t>Надання послуг з виготовлення поліграфічної продукції</w:t>
            </w:r>
          </w:p>
        </w:tc>
      </w:tr>
      <w:tr w:rsidR="00EC4106" w:rsidRPr="00594FA8" w14:paraId="658ECD8F" w14:textId="77777777" w:rsidTr="00EC4106">
        <w:trPr>
          <w:cantSplit/>
        </w:trPr>
        <w:tc>
          <w:tcPr>
            <w:tcW w:w="675" w:type="dxa"/>
          </w:tcPr>
          <w:p w14:paraId="35A9909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51DC43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 і строк (поставки, виконання робіт або надання послуг)</w:t>
            </w:r>
          </w:p>
        </w:tc>
        <w:tc>
          <w:tcPr>
            <w:tcW w:w="4853" w:type="dxa"/>
            <w:gridSpan w:val="2"/>
          </w:tcPr>
          <w:p w14:paraId="21FCFD26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Україна</w:t>
            </w:r>
            <w:r w:rsidRPr="00BE2A53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протягом року з моменту підписання Договору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з можливістю продовження на один рік</w:t>
            </w:r>
          </w:p>
          <w:p w14:paraId="018850C2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</w:p>
        </w:tc>
      </w:tr>
      <w:tr w:rsidR="00EC4106" w:rsidRPr="008C1A32" w14:paraId="1C3D36D9" w14:textId="77777777" w:rsidTr="00EC4106">
        <w:trPr>
          <w:cantSplit/>
          <w:trHeight w:val="308"/>
        </w:trPr>
        <w:tc>
          <w:tcPr>
            <w:tcW w:w="675" w:type="dxa"/>
          </w:tcPr>
          <w:p w14:paraId="3270D1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4.</w:t>
            </w:r>
          </w:p>
        </w:tc>
        <w:tc>
          <w:tcPr>
            <w:tcW w:w="5529" w:type="dxa"/>
            <w:gridSpan w:val="2"/>
          </w:tcPr>
          <w:p w14:paraId="2D2D652A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Процедура закупівлі</w:t>
            </w:r>
          </w:p>
        </w:tc>
        <w:tc>
          <w:tcPr>
            <w:tcW w:w="4853" w:type="dxa"/>
            <w:gridSpan w:val="2"/>
          </w:tcPr>
          <w:p w14:paraId="418EBE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Конкурсний відбір</w:t>
            </w:r>
          </w:p>
        </w:tc>
      </w:tr>
      <w:tr w:rsidR="00EC4106" w:rsidRPr="008C1A32" w14:paraId="260140E5" w14:textId="77777777" w:rsidTr="00EC4106">
        <w:trPr>
          <w:cantSplit/>
          <w:trHeight w:val="308"/>
        </w:trPr>
        <w:tc>
          <w:tcPr>
            <w:tcW w:w="675" w:type="dxa"/>
          </w:tcPr>
          <w:p w14:paraId="736DE16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596CD33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Умови оплати послуг постачальників</w:t>
            </w:r>
          </w:p>
        </w:tc>
        <w:tc>
          <w:tcPr>
            <w:tcW w:w="4853" w:type="dxa"/>
            <w:gridSpan w:val="2"/>
          </w:tcPr>
          <w:p w14:paraId="3EF05BDF" w14:textId="77777777" w:rsidR="00EC4106" w:rsidRPr="00BE2A53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4"/>
                <w:szCs w:val="24"/>
                <w:lang w:val="uk-UA"/>
              </w:rPr>
            </w:pPr>
            <w:r w:rsidRPr="00BE2A53">
              <w:rPr>
                <w:b/>
                <w:sz w:val="24"/>
                <w:szCs w:val="24"/>
                <w:lang w:val="uk-UA"/>
              </w:rPr>
              <w:t>Безготівковий розрахунок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BE2A53">
              <w:rPr>
                <w:b/>
                <w:sz w:val="24"/>
                <w:szCs w:val="24"/>
                <w:lang w:val="uk-UA"/>
              </w:rPr>
              <w:t>без ПДВ</w:t>
            </w:r>
          </w:p>
        </w:tc>
      </w:tr>
      <w:tr w:rsidR="00EC4106" w:rsidRPr="00A34E1D" w14:paraId="7B71A164" w14:textId="77777777" w:rsidTr="00EC4106">
        <w:trPr>
          <w:cantSplit/>
        </w:trPr>
        <w:tc>
          <w:tcPr>
            <w:tcW w:w="675" w:type="dxa"/>
          </w:tcPr>
          <w:p w14:paraId="1923649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5.</w:t>
            </w:r>
          </w:p>
        </w:tc>
        <w:tc>
          <w:tcPr>
            <w:tcW w:w="5529" w:type="dxa"/>
            <w:gridSpan w:val="2"/>
          </w:tcPr>
          <w:p w14:paraId="7DD6AEB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Отримання тендерної документації</w:t>
            </w:r>
          </w:p>
        </w:tc>
        <w:tc>
          <w:tcPr>
            <w:tcW w:w="4853" w:type="dxa"/>
            <w:gridSpan w:val="2"/>
          </w:tcPr>
          <w:p w14:paraId="2FF8EB8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594FA8" w14:paraId="401F1567" w14:textId="77777777" w:rsidTr="00EC4106">
        <w:trPr>
          <w:cantSplit/>
        </w:trPr>
        <w:tc>
          <w:tcPr>
            <w:tcW w:w="675" w:type="dxa"/>
          </w:tcPr>
          <w:p w14:paraId="51496E5E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91BDB80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0CC07EB1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Сайт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"Український незалежний центр політичних досліджень" </w:t>
            </w:r>
          </w:p>
          <w:p w14:paraId="6D318527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учасника</w:t>
            </w:r>
          </w:p>
          <w:p w14:paraId="1FCE1597" w14:textId="77777777" w:rsidR="00EC4106" w:rsidRPr="00FF4A57" w:rsidRDefault="00EC4106" w:rsidP="00EC4106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EC4106" w:rsidRPr="00594FA8" w14:paraId="55ED5CBA" w14:textId="77777777" w:rsidTr="00EC4106">
        <w:trPr>
          <w:cantSplit/>
        </w:trPr>
        <w:tc>
          <w:tcPr>
            <w:tcW w:w="675" w:type="dxa"/>
          </w:tcPr>
          <w:p w14:paraId="0384D83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A66F6D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5057DE06" w14:textId="2110D716" w:rsidR="00EC4106" w:rsidRPr="00FF4A57" w:rsidRDefault="00EC4106" w:rsidP="003D6D93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  <w:lang w:val="uk-UA"/>
              </w:rPr>
            </w:pP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Скачування з сайту </w:t>
            </w:r>
            <w:r w:rsidRPr="00FF4A57">
              <w:rPr>
                <w:snapToGrid w:val="0"/>
                <w:color w:val="000000"/>
                <w:sz w:val="24"/>
                <w:szCs w:val="24"/>
                <w:lang w:val="uk-UA"/>
              </w:rPr>
              <w:t xml:space="preserve">громадської організації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"Український незалежний центр політичних досліджень"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або 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>за запитом учасника на e-</w:t>
            </w:r>
            <w:proofErr w:type="spellStart"/>
            <w:r w:rsidRPr="00FF4A57">
              <w:rPr>
                <w:color w:val="000000"/>
                <w:sz w:val="24"/>
                <w:szCs w:val="24"/>
                <w:lang w:val="uk-UA"/>
              </w:rPr>
              <w:t>mail</w:t>
            </w:r>
            <w:proofErr w:type="spellEnd"/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у</w:t>
            </w:r>
            <w:r>
              <w:rPr>
                <w:color w:val="000000"/>
                <w:sz w:val="24"/>
                <w:szCs w:val="24"/>
                <w:lang w:val="uk-UA"/>
              </w:rPr>
              <w:t>часника</w:t>
            </w:r>
            <w:r w:rsidRPr="00FF4A57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EC4106" w:rsidRPr="00A34E1D" w14:paraId="4BECAB3C" w14:textId="77777777" w:rsidTr="00EC4106">
        <w:trPr>
          <w:cantSplit/>
        </w:trPr>
        <w:tc>
          <w:tcPr>
            <w:tcW w:w="675" w:type="dxa"/>
          </w:tcPr>
          <w:p w14:paraId="0E0B2F8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6.</w:t>
            </w:r>
          </w:p>
        </w:tc>
        <w:tc>
          <w:tcPr>
            <w:tcW w:w="5529" w:type="dxa"/>
            <w:gridSpan w:val="2"/>
          </w:tcPr>
          <w:p w14:paraId="5E2B0D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Умови подання тендерних пропозицій</w:t>
            </w:r>
          </w:p>
          <w:p w14:paraId="34AC488E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50684A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594FA8" w14:paraId="25243DBC" w14:textId="77777777" w:rsidTr="00EC4106">
        <w:trPr>
          <w:cantSplit/>
        </w:trPr>
        <w:tc>
          <w:tcPr>
            <w:tcW w:w="675" w:type="dxa"/>
          </w:tcPr>
          <w:p w14:paraId="5171FB9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1CCD545B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A34E1D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Спосіб</w:t>
            </w:r>
          </w:p>
        </w:tc>
        <w:tc>
          <w:tcPr>
            <w:tcW w:w="4853" w:type="dxa"/>
            <w:gridSpan w:val="2"/>
          </w:tcPr>
          <w:p w14:paraId="0C29D6A4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>Обов’язково надіслати на обидві електронні скриньки:</w:t>
            </w:r>
            <w:r w:rsidRPr="00BE2A53">
              <w:rPr>
                <w:sz w:val="24"/>
                <w:szCs w:val="24"/>
                <w:lang w:val="uk-UA"/>
              </w:rPr>
              <w:t xml:space="preserve"> </w:t>
            </w:r>
            <w:hyperlink r:id="rId8" w:tgtFrame="_blank" w:history="1"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administrative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@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ucipr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org</w:t>
              </w:r>
              <w:r w:rsidRPr="008A0476">
                <w:rPr>
                  <w:rStyle w:val="a3"/>
                  <w:color w:val="1155CC"/>
                  <w:sz w:val="22"/>
                  <w:szCs w:val="22"/>
                  <w:shd w:val="clear" w:color="auto" w:fill="FFFFFF"/>
                  <w:lang w:val="uk-UA"/>
                </w:rPr>
                <w:t>.</w:t>
              </w:r>
              <w:r w:rsidRPr="003D58F4">
                <w:rPr>
                  <w:rStyle w:val="a3"/>
                  <w:color w:val="1155CC"/>
                  <w:sz w:val="22"/>
                  <w:szCs w:val="22"/>
                  <w:shd w:val="clear" w:color="auto" w:fill="FFFFFF"/>
                </w:rPr>
                <w:t>ua</w:t>
              </w:r>
            </w:hyperlink>
            <w:r w:rsidRPr="003D58F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і </w:t>
            </w:r>
            <w:hyperlink r:id="rId9" w:history="1">
              <w:r w:rsidRPr="00490DD0">
                <w:rPr>
                  <w:rStyle w:val="a3"/>
                  <w:sz w:val="22"/>
                  <w:szCs w:val="22"/>
                </w:rPr>
                <w:t>ucipr</w:t>
              </w:r>
              <w:r w:rsidRPr="00490DD0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competition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@</w:t>
              </w:r>
              <w:r w:rsidRPr="00490DD0">
                <w:rPr>
                  <w:rStyle w:val="a3"/>
                  <w:sz w:val="22"/>
                  <w:szCs w:val="22"/>
                </w:rPr>
                <w:t>gmail</w:t>
              </w:r>
              <w:r w:rsidRPr="008A0476">
                <w:rPr>
                  <w:rStyle w:val="a3"/>
                  <w:sz w:val="22"/>
                  <w:szCs w:val="22"/>
                  <w:lang w:val="ru-RU"/>
                </w:rPr>
                <w:t>.</w:t>
              </w:r>
              <w:r w:rsidRPr="00490DD0">
                <w:rPr>
                  <w:rStyle w:val="a3"/>
                  <w:sz w:val="22"/>
                  <w:szCs w:val="22"/>
                </w:rPr>
                <w:t>com</w:t>
              </w:r>
            </w:hyperlink>
            <w:r w:rsidRPr="008A0476">
              <w:rPr>
                <w:sz w:val="22"/>
                <w:szCs w:val="22"/>
                <w:lang w:val="ru-RU"/>
              </w:rPr>
              <w:t xml:space="preserve"> </w:t>
            </w:r>
          </w:p>
          <w:p w14:paraId="1BF1C521" w14:textId="77777777" w:rsidR="00EC4106" w:rsidRPr="00A34E1D" w:rsidRDefault="00EC4106" w:rsidP="006C2A63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594FA8" w14:paraId="3A260176" w14:textId="77777777" w:rsidTr="00EC4106">
        <w:trPr>
          <w:cantSplit/>
        </w:trPr>
        <w:tc>
          <w:tcPr>
            <w:tcW w:w="675" w:type="dxa"/>
          </w:tcPr>
          <w:p w14:paraId="7A61185B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9F04AB3" w14:textId="77777777" w:rsidR="00EC4106" w:rsidRPr="00A34E1D" w:rsidRDefault="00EC4106" w:rsidP="00EC4106">
            <w:pPr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4853" w:type="dxa"/>
            <w:gridSpan w:val="2"/>
          </w:tcPr>
          <w:p w14:paraId="126EA7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4A2D22" w14:paraId="02C4DCD7" w14:textId="77777777" w:rsidTr="00EC4106">
        <w:trPr>
          <w:cantSplit/>
        </w:trPr>
        <w:tc>
          <w:tcPr>
            <w:tcW w:w="675" w:type="dxa"/>
          </w:tcPr>
          <w:p w14:paraId="5F12D2B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702BE324" w14:textId="77777777" w:rsidR="00EC4106" w:rsidRPr="00A34E1D" w:rsidRDefault="00EC4106" w:rsidP="00EC4106">
            <w:pPr>
              <w:pStyle w:val="1"/>
              <w:jc w:val="left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Дата публікації</w:t>
            </w:r>
          </w:p>
        </w:tc>
        <w:tc>
          <w:tcPr>
            <w:tcW w:w="4853" w:type="dxa"/>
            <w:gridSpan w:val="2"/>
          </w:tcPr>
          <w:p w14:paraId="40F70211" w14:textId="60ECCA5F" w:rsidR="00EC4106" w:rsidRDefault="00594FA8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  <w:r w:rsidR="006C2A63">
              <w:rPr>
                <w:sz w:val="22"/>
                <w:szCs w:val="22"/>
                <w:lang w:val="uk-UA"/>
              </w:rPr>
              <w:t>.0</w:t>
            </w:r>
            <w:r w:rsidR="00BE0C1A">
              <w:rPr>
                <w:sz w:val="22"/>
                <w:szCs w:val="22"/>
                <w:lang w:val="uk-UA"/>
              </w:rPr>
              <w:t>6</w:t>
            </w:r>
            <w:r w:rsidR="00EC4106">
              <w:rPr>
                <w:sz w:val="22"/>
                <w:szCs w:val="22"/>
                <w:lang w:val="uk-UA"/>
              </w:rPr>
              <w:t>.202</w:t>
            </w:r>
            <w:r w:rsidR="006C2A63">
              <w:rPr>
                <w:sz w:val="22"/>
                <w:szCs w:val="22"/>
                <w:lang w:val="uk-UA"/>
              </w:rPr>
              <w:t>2</w:t>
            </w:r>
            <w:r w:rsidR="00EC4106">
              <w:rPr>
                <w:sz w:val="22"/>
                <w:szCs w:val="22"/>
                <w:lang w:val="uk-UA"/>
              </w:rPr>
              <w:t xml:space="preserve"> р.</w:t>
            </w:r>
          </w:p>
          <w:p w14:paraId="5EB5E2A6" w14:textId="425B3B19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594FA8" w14:paraId="27D47302" w14:textId="77777777" w:rsidTr="00EC4106">
        <w:trPr>
          <w:cantSplit/>
        </w:trPr>
        <w:tc>
          <w:tcPr>
            <w:tcW w:w="675" w:type="dxa"/>
          </w:tcPr>
          <w:p w14:paraId="5558D21C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7.</w:t>
            </w:r>
          </w:p>
        </w:tc>
        <w:tc>
          <w:tcPr>
            <w:tcW w:w="5529" w:type="dxa"/>
            <w:gridSpan w:val="2"/>
          </w:tcPr>
          <w:p w14:paraId="5B7C7BCF" w14:textId="31D8654A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Кінцевий строк</w:t>
            </w:r>
          </w:p>
          <w:p w14:paraId="55B2A731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4B816A3E" w14:textId="1AE843C4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Розкриття тендерних пропозицій</w:t>
            </w:r>
          </w:p>
        </w:tc>
        <w:tc>
          <w:tcPr>
            <w:tcW w:w="4853" w:type="dxa"/>
            <w:gridSpan w:val="2"/>
          </w:tcPr>
          <w:p w14:paraId="38964E26" w14:textId="1A5A1484" w:rsidR="00EC4106" w:rsidRDefault="00594FA8" w:rsidP="00EC4106">
            <w:pPr>
              <w:autoSpaceDE w:val="0"/>
              <w:autoSpaceDN w:val="0"/>
              <w:adjustRightInd w:val="0"/>
              <w:jc w:val="left"/>
              <w:rPr>
                <w:bCs/>
                <w:iCs/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30</w:t>
            </w:r>
            <w:r w:rsidR="006C2A63">
              <w:rPr>
                <w:bCs/>
                <w:iCs/>
                <w:sz w:val="22"/>
                <w:szCs w:val="22"/>
                <w:lang w:val="uk-UA"/>
              </w:rPr>
              <w:t>.0</w:t>
            </w:r>
            <w:r w:rsidR="00BE0C1A">
              <w:rPr>
                <w:bCs/>
                <w:iCs/>
                <w:sz w:val="22"/>
                <w:szCs w:val="22"/>
                <w:lang w:val="uk-UA"/>
              </w:rPr>
              <w:t>6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>.20</w:t>
            </w:r>
            <w:r w:rsidR="006C2A63">
              <w:rPr>
                <w:bCs/>
                <w:iCs/>
                <w:sz w:val="22"/>
                <w:szCs w:val="22"/>
                <w:lang w:val="uk-UA"/>
              </w:rPr>
              <w:t>22</w:t>
            </w:r>
            <w:r w:rsidR="003D6D93" w:rsidRPr="003D6D93">
              <w:rPr>
                <w:bCs/>
                <w:iCs/>
                <w:sz w:val="22"/>
                <w:szCs w:val="22"/>
                <w:lang w:val="uk-UA"/>
              </w:rPr>
              <w:t xml:space="preserve"> р</w:t>
            </w:r>
            <w:r w:rsidR="003D6D93">
              <w:rPr>
                <w:b/>
                <w:i/>
                <w:sz w:val="22"/>
                <w:szCs w:val="22"/>
                <w:lang w:val="uk-UA"/>
              </w:rPr>
              <w:t>.</w:t>
            </w:r>
          </w:p>
          <w:p w14:paraId="45B92FAB" w14:textId="77777777" w:rsidR="003D6D93" w:rsidRDefault="003D6D93" w:rsidP="003D6D93">
            <w:pPr>
              <w:rPr>
                <w:sz w:val="22"/>
                <w:szCs w:val="22"/>
                <w:lang w:val="uk-UA"/>
              </w:rPr>
            </w:pPr>
          </w:p>
          <w:p w14:paraId="3ED5B6D9" w14:textId="086D879B" w:rsidR="003D6D93" w:rsidRPr="003D6D93" w:rsidRDefault="003D6D93" w:rsidP="003D6D9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3 днів після кінцевого строку</w:t>
            </w:r>
          </w:p>
        </w:tc>
      </w:tr>
      <w:tr w:rsidR="00EC4106" w:rsidRPr="00594FA8" w14:paraId="576AC485" w14:textId="77777777" w:rsidTr="00EC4106">
        <w:trPr>
          <w:cantSplit/>
        </w:trPr>
        <w:tc>
          <w:tcPr>
            <w:tcW w:w="675" w:type="dxa"/>
          </w:tcPr>
          <w:p w14:paraId="1C4CD4D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4A8E1006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Місце</w:t>
            </w:r>
          </w:p>
        </w:tc>
        <w:tc>
          <w:tcPr>
            <w:tcW w:w="4853" w:type="dxa"/>
            <w:gridSpan w:val="2"/>
          </w:tcPr>
          <w:p w14:paraId="4709A0CD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napToGrid w:val="0"/>
                <w:sz w:val="22"/>
                <w:szCs w:val="22"/>
                <w:lang w:val="uk-UA"/>
              </w:rPr>
              <w:t xml:space="preserve">Офіс громадської організації </w:t>
            </w:r>
            <w:r w:rsidRPr="00A34E1D">
              <w:rPr>
                <w:sz w:val="22"/>
                <w:szCs w:val="22"/>
                <w:lang w:val="uk-UA"/>
              </w:rPr>
              <w:t>"Український незалежний центр політичних досліджень"</w:t>
            </w:r>
          </w:p>
        </w:tc>
      </w:tr>
      <w:tr w:rsidR="00EC4106" w:rsidRPr="00594FA8" w14:paraId="28DA80AE" w14:textId="77777777" w:rsidTr="00EC4106">
        <w:trPr>
          <w:cantSplit/>
        </w:trPr>
        <w:tc>
          <w:tcPr>
            <w:tcW w:w="675" w:type="dxa"/>
          </w:tcPr>
          <w:p w14:paraId="3601F94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14:paraId="04C6211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Дата</w:t>
            </w:r>
          </w:p>
        </w:tc>
        <w:tc>
          <w:tcPr>
            <w:tcW w:w="4853" w:type="dxa"/>
            <w:gridSpan w:val="2"/>
          </w:tcPr>
          <w:p w14:paraId="3FF1586F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Протягом трьох днів після кінцевої дати подання</w:t>
            </w:r>
          </w:p>
        </w:tc>
      </w:tr>
      <w:tr w:rsidR="00EC4106" w:rsidRPr="00594FA8" w14:paraId="4EA52B13" w14:textId="77777777" w:rsidTr="00EC4106">
        <w:trPr>
          <w:cantSplit/>
        </w:trPr>
        <w:tc>
          <w:tcPr>
            <w:tcW w:w="675" w:type="dxa"/>
          </w:tcPr>
          <w:p w14:paraId="61874B55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lastRenderedPageBreak/>
              <w:t>8.</w:t>
            </w:r>
          </w:p>
        </w:tc>
        <w:tc>
          <w:tcPr>
            <w:tcW w:w="5529" w:type="dxa"/>
            <w:gridSpan w:val="2"/>
          </w:tcPr>
          <w:p w14:paraId="6D3F382D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Додаткова інформація</w:t>
            </w:r>
          </w:p>
          <w:p w14:paraId="1A5A7286" w14:textId="77777777" w:rsidR="003D6D93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  <w:p w14:paraId="1E61D798" w14:textId="2D5B15A7" w:rsidR="003D6D93" w:rsidRPr="00A34E1D" w:rsidRDefault="003D6D93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4853" w:type="dxa"/>
            <w:gridSpan w:val="2"/>
          </w:tcPr>
          <w:p w14:paraId="2A98A249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 xml:space="preserve">До оголошення прикріплені додатки: </w:t>
            </w:r>
          </w:p>
          <w:p w14:paraId="3C96899C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9B6831">
              <w:rPr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  <w:lang w:val="uk-UA"/>
              </w:rPr>
              <w:t xml:space="preserve">: Анкета учасника конкурсного відбору; </w:t>
            </w:r>
          </w:p>
          <w:p w14:paraId="7629FD43" w14:textId="77777777" w:rsidR="00EC4106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Додаток </w:t>
            </w:r>
            <w:r w:rsidRPr="000C4A8F">
              <w:rPr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  <w:lang w:val="uk-UA"/>
              </w:rPr>
              <w:t xml:space="preserve">: </w:t>
            </w:r>
            <w:r w:rsidRPr="007573AD">
              <w:rPr>
                <w:sz w:val="24"/>
                <w:szCs w:val="24"/>
                <w:lang w:val="uk-UA"/>
              </w:rPr>
              <w:t>Інструкція з підготовки пропозицій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43E5DA2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  <w:p w14:paraId="63EE7902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  <w:tr w:rsidR="00EC4106" w:rsidRPr="00A34E1D" w14:paraId="71E54C75" w14:textId="77777777" w:rsidTr="00EC4106">
        <w:trPr>
          <w:cantSplit/>
        </w:trPr>
        <w:tc>
          <w:tcPr>
            <w:tcW w:w="675" w:type="dxa"/>
            <w:vMerge w:val="restart"/>
          </w:tcPr>
          <w:p w14:paraId="3172609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 w:rsidRPr="00A34E1D">
              <w:rPr>
                <w:b/>
                <w:sz w:val="22"/>
                <w:szCs w:val="22"/>
                <w:lang w:val="uk-UA"/>
              </w:rPr>
              <w:t>9.</w:t>
            </w:r>
          </w:p>
        </w:tc>
        <w:tc>
          <w:tcPr>
            <w:tcW w:w="10382" w:type="dxa"/>
            <w:gridSpan w:val="4"/>
          </w:tcPr>
          <w:p w14:paraId="0BEFDE18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Голова тендерного к</w:t>
            </w:r>
            <w:r w:rsidRPr="00A34E1D">
              <w:rPr>
                <w:b/>
                <w:sz w:val="22"/>
                <w:szCs w:val="22"/>
                <w:lang w:val="uk-UA"/>
              </w:rPr>
              <w:t xml:space="preserve">омітету </w:t>
            </w:r>
          </w:p>
          <w:p w14:paraId="0C27E769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sz w:val="22"/>
                <w:szCs w:val="22"/>
                <w:lang w:val="uk-UA"/>
              </w:rPr>
            </w:pPr>
          </w:p>
        </w:tc>
      </w:tr>
      <w:tr w:rsidR="00EC4106" w:rsidRPr="00A34E1D" w14:paraId="441C892A" w14:textId="77777777" w:rsidTr="00EC4106">
        <w:trPr>
          <w:cantSplit/>
        </w:trPr>
        <w:tc>
          <w:tcPr>
            <w:tcW w:w="675" w:type="dxa"/>
            <w:vMerge/>
          </w:tcPr>
          <w:p w14:paraId="04B30FE1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2729" w:type="dxa"/>
          </w:tcPr>
          <w:p w14:paraId="6474E974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 w:rsidRPr="00A34E1D">
              <w:rPr>
                <w:sz w:val="22"/>
                <w:szCs w:val="22"/>
                <w:lang w:val="uk-UA"/>
              </w:rPr>
              <w:t>Адміністративний менеджер</w:t>
            </w:r>
          </w:p>
        </w:tc>
        <w:tc>
          <w:tcPr>
            <w:tcW w:w="2800" w:type="dxa"/>
          </w:tcPr>
          <w:p w14:paraId="742CE240" w14:textId="065A9341" w:rsidR="00EC4106" w:rsidRPr="00A34E1D" w:rsidRDefault="006C2A63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Альве Т.С.</w:t>
            </w:r>
          </w:p>
        </w:tc>
        <w:tc>
          <w:tcPr>
            <w:tcW w:w="4853" w:type="dxa"/>
            <w:gridSpan w:val="2"/>
          </w:tcPr>
          <w:p w14:paraId="78F0ACA7" w14:textId="77777777" w:rsidR="00EC4106" w:rsidRPr="00A34E1D" w:rsidRDefault="00EC4106" w:rsidP="00EC4106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  <w:lang w:val="uk-UA"/>
              </w:rPr>
            </w:pPr>
          </w:p>
        </w:tc>
      </w:tr>
    </w:tbl>
    <w:p w14:paraId="15C6EBE6" w14:textId="77777777" w:rsidR="001716A2" w:rsidRPr="004E3DB2" w:rsidRDefault="001716A2" w:rsidP="001716A2">
      <w:pPr>
        <w:rPr>
          <w:sz w:val="20"/>
          <w:lang w:val="uk-UA"/>
        </w:rPr>
      </w:pPr>
    </w:p>
    <w:p w14:paraId="0B548FA7" w14:textId="77777777" w:rsidR="001716A2" w:rsidRPr="004E3DB2" w:rsidRDefault="001716A2" w:rsidP="001716A2">
      <w:pPr>
        <w:rPr>
          <w:sz w:val="20"/>
          <w:lang w:val="uk-UA"/>
        </w:rPr>
      </w:pPr>
    </w:p>
    <w:p w14:paraId="4617BCE1" w14:textId="77777777" w:rsidR="000D3FFB" w:rsidRDefault="000D3FFB"/>
    <w:sectPr w:rsidR="000D3FFB" w:rsidSect="00D0741B">
      <w:foot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5D30A" w14:textId="77777777" w:rsidR="00C46B33" w:rsidRDefault="00C46B33" w:rsidP="000A2B23">
      <w:r>
        <w:separator/>
      </w:r>
    </w:p>
  </w:endnote>
  <w:endnote w:type="continuationSeparator" w:id="0">
    <w:p w14:paraId="091AE949" w14:textId="77777777" w:rsidR="00C46B33" w:rsidRDefault="00C46B33" w:rsidP="000A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1438236"/>
      <w:docPartObj>
        <w:docPartGallery w:val="Page Numbers (Bottom of Page)"/>
        <w:docPartUnique/>
      </w:docPartObj>
    </w:sdtPr>
    <w:sdtEndPr/>
    <w:sdtContent>
      <w:p w14:paraId="6A2093A7" w14:textId="77777777" w:rsidR="004A2D22" w:rsidRDefault="004A2D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106" w:rsidRPr="00EC4106">
          <w:rPr>
            <w:noProof/>
            <w:lang w:val="ru-RU"/>
          </w:rPr>
          <w:t>1</w:t>
        </w:r>
        <w:r>
          <w:fldChar w:fldCharType="end"/>
        </w:r>
      </w:p>
    </w:sdtContent>
  </w:sdt>
  <w:p w14:paraId="7ECD512B" w14:textId="77777777" w:rsidR="004A2D22" w:rsidRDefault="004A2D2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40FDB" w14:textId="77777777" w:rsidR="00C46B33" w:rsidRDefault="00C46B33" w:rsidP="000A2B23">
      <w:r>
        <w:separator/>
      </w:r>
    </w:p>
  </w:footnote>
  <w:footnote w:type="continuationSeparator" w:id="0">
    <w:p w14:paraId="1F28A277" w14:textId="77777777" w:rsidR="00C46B33" w:rsidRDefault="00C46B33" w:rsidP="000A2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194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A2"/>
    <w:rsid w:val="000A2B23"/>
    <w:rsid w:val="000D3FFB"/>
    <w:rsid w:val="001224D8"/>
    <w:rsid w:val="001716A2"/>
    <w:rsid w:val="002641A8"/>
    <w:rsid w:val="00293730"/>
    <w:rsid w:val="003D6D93"/>
    <w:rsid w:val="004A2D22"/>
    <w:rsid w:val="00594FA8"/>
    <w:rsid w:val="006C2A63"/>
    <w:rsid w:val="00710109"/>
    <w:rsid w:val="007764E2"/>
    <w:rsid w:val="008B4D8C"/>
    <w:rsid w:val="008C1A32"/>
    <w:rsid w:val="009738F8"/>
    <w:rsid w:val="00A34E1D"/>
    <w:rsid w:val="00BE0C1A"/>
    <w:rsid w:val="00C46B33"/>
    <w:rsid w:val="00CA54C1"/>
    <w:rsid w:val="00D0741B"/>
    <w:rsid w:val="00E40CAF"/>
    <w:rsid w:val="00EC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EE52"/>
  <w15:docId w15:val="{9216E278-9811-445A-8B52-A131C30F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6A2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1">
    <w:name w:val="heading 1"/>
    <w:basedOn w:val="a"/>
    <w:next w:val="a"/>
    <w:link w:val="10"/>
    <w:autoRedefine/>
    <w:qFormat/>
    <w:rsid w:val="001716A2"/>
    <w:pPr>
      <w:keepNext/>
      <w:widowControl/>
      <w:outlineLvl w:val="0"/>
    </w:pPr>
    <w:rPr>
      <w:rFonts w:ascii="Cambria" w:eastAsia="Times New Roman" w:hAnsi="Cambria" w:cs="Arial"/>
      <w:b/>
      <w:iCs/>
      <w:noProof/>
      <w:kern w:val="0"/>
      <w:sz w:val="24"/>
      <w:szCs w:val="24"/>
      <w:lang w:val="ru-RU" w:eastAsia="en-US"/>
    </w:rPr>
  </w:style>
  <w:style w:type="paragraph" w:styleId="7">
    <w:name w:val="heading 7"/>
    <w:basedOn w:val="a"/>
    <w:next w:val="a"/>
    <w:link w:val="70"/>
    <w:qFormat/>
    <w:rsid w:val="001716A2"/>
    <w:pPr>
      <w:widowControl/>
      <w:spacing w:before="240" w:after="60"/>
      <w:jc w:val="left"/>
      <w:outlineLvl w:val="6"/>
    </w:pPr>
    <w:rPr>
      <w:rFonts w:ascii="Calibri" w:eastAsia="Times New Roman" w:hAnsi="Calibri"/>
      <w:kern w:val="0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1716A2"/>
    <w:pPr>
      <w:widowControl/>
      <w:spacing w:before="240" w:after="60"/>
      <w:jc w:val="left"/>
      <w:outlineLvl w:val="7"/>
    </w:pPr>
    <w:rPr>
      <w:rFonts w:ascii="Calibri" w:eastAsia="Times New Roman" w:hAnsi="Calibri"/>
      <w:i/>
      <w:iCs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6A2"/>
    <w:rPr>
      <w:rFonts w:ascii="Cambria" w:eastAsia="Times New Roman" w:hAnsi="Cambria" w:cs="Arial"/>
      <w:b/>
      <w:iCs/>
      <w:noProof/>
      <w:sz w:val="24"/>
      <w:szCs w:val="24"/>
      <w:lang w:val="ru-RU"/>
    </w:rPr>
  </w:style>
  <w:style w:type="character" w:customStyle="1" w:styleId="70">
    <w:name w:val="Заголовок 7 Знак"/>
    <w:basedOn w:val="a0"/>
    <w:link w:val="7"/>
    <w:rsid w:val="001716A2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1716A2"/>
    <w:rPr>
      <w:rFonts w:ascii="Calibri" w:eastAsia="Times New Roman" w:hAnsi="Calibri" w:cs="Times New Roman"/>
      <w:i/>
      <w:iCs/>
      <w:sz w:val="24"/>
      <w:szCs w:val="24"/>
      <w:lang w:val="ru-RU" w:eastAsia="ru-RU"/>
    </w:rPr>
  </w:style>
  <w:style w:type="character" w:styleId="a3">
    <w:name w:val="Hyperlink"/>
    <w:basedOn w:val="a0"/>
    <w:rsid w:val="001716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16A2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0A2B2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A2B23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8C1A3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1A32"/>
    <w:rPr>
      <w:rFonts w:ascii="Segoe UI" w:eastAsia="SimSun" w:hAnsi="Segoe UI" w:cs="Segoe UI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ive@ucipr.org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ucipr.competitio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Tetiana Alve</cp:lastModifiedBy>
  <cp:revision>3</cp:revision>
  <cp:lastPrinted>2021-05-11T09:51:00Z</cp:lastPrinted>
  <dcterms:created xsi:type="dcterms:W3CDTF">2022-06-03T15:31:00Z</dcterms:created>
  <dcterms:modified xsi:type="dcterms:W3CDTF">2022-06-13T11:20:00Z</dcterms:modified>
</cp:coreProperties>
</file>