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C585F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hidden="0" allowOverlap="1" wp14:anchorId="457ED803" wp14:editId="2E31D663">
            <wp:simplePos x="0" y="0"/>
            <wp:positionH relativeFrom="column">
              <wp:posOffset>96521</wp:posOffset>
            </wp:positionH>
            <wp:positionV relativeFrom="paragraph">
              <wp:posOffset>107950</wp:posOffset>
            </wp:positionV>
            <wp:extent cx="563880" cy="884555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E670163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60AD1ABD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6BE7B473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3302A048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06CBB16B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Додаток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2 </w:t>
      </w:r>
    </w:p>
    <w:p w14:paraId="4F61FF61" w14:textId="77777777" w:rsidR="00370A76" w:rsidRPr="00977A15" w:rsidRDefault="00370A76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color w:val="000000"/>
        </w:rPr>
      </w:pPr>
    </w:p>
    <w:p w14:paraId="7D8F1E33" w14:textId="77777777" w:rsidR="00370A76" w:rsidRPr="00977A15" w:rsidRDefault="00370A76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686954B" w14:textId="77777777" w:rsidR="00370A76" w:rsidRPr="00977A15" w:rsidRDefault="00955016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Інструкція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з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підготовки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пропозицій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до конкурсного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відбору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(тендеру)</w:t>
      </w:r>
    </w:p>
    <w:p w14:paraId="241A475F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1F30DB5C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Громадська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організація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"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Український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незалежний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центр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політичних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досліджень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" створена та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діє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відповідності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з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Конституцією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України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, Законом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України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"Про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громадські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об’єднання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",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іншими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законодавчими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актами. Головною метою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Організації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є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здійснення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r w:rsidRPr="00977A15">
        <w:rPr>
          <w:rFonts w:ascii="Times New Roman" w:eastAsia="Times New Roman" w:hAnsi="Times New Roman" w:cs="Times New Roman"/>
          <w:color w:val="000000"/>
          <w:highlight w:val="white"/>
        </w:rPr>
        <w:t xml:space="preserve">та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  <w:highlight w:val="white"/>
        </w:rPr>
        <w:t>захист</w:t>
      </w:r>
      <w:proofErr w:type="spellEnd"/>
      <w:r w:rsidRPr="00977A15">
        <w:rPr>
          <w:rFonts w:ascii="Times New Roman" w:eastAsia="Times New Roman" w:hAnsi="Times New Roman" w:cs="Times New Roman"/>
          <w:color w:val="000000"/>
          <w:highlight w:val="white"/>
        </w:rPr>
        <w:t xml:space="preserve"> прав і свобод та</w:t>
      </w:r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задоволення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суспільних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зокрема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економічних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соціальних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культурних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екологічних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освітніх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та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інших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інтересів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, в тому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числі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сприяння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незворотності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демократичних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перетворень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в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Україні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шляхом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просування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цінностей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і процедур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демократії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в поле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публічної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політики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та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управління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>.</w:t>
      </w:r>
    </w:p>
    <w:p w14:paraId="305C15B7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57B9D749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u w:val="single"/>
        </w:rPr>
      </w:pPr>
      <w:proofErr w:type="spellStart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>Опис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>послуги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 і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>технічне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>завдання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>дослідження</w:t>
      </w:r>
      <w:proofErr w:type="spellEnd"/>
    </w:p>
    <w:p w14:paraId="0F84E224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77E431A7" w14:textId="77777777" w:rsidR="00370A76" w:rsidRPr="00977A15" w:rsidRDefault="00AF1B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lang w:val="uk-UA"/>
        </w:rPr>
      </w:pPr>
      <w:r w:rsidRPr="00977A15">
        <w:rPr>
          <w:rFonts w:ascii="Times New Roman" w:eastAsia="Times New Roman" w:hAnsi="Times New Roman" w:cs="Times New Roman"/>
          <w:color w:val="000000"/>
          <w:lang w:val="uk-UA"/>
        </w:rPr>
        <w:t xml:space="preserve">УНЦПД шукає дослідника або команду дослідників, які зможуть </w:t>
      </w:r>
      <w:proofErr w:type="spellStart"/>
      <w:r w:rsidRPr="00977A15">
        <w:rPr>
          <w:rFonts w:ascii="Times New Roman" w:hAnsi="Times New Roman" w:cs="Times New Roman"/>
        </w:rPr>
        <w:t>підготовити</w:t>
      </w:r>
      <w:proofErr w:type="spellEnd"/>
      <w:r w:rsidRPr="00977A15">
        <w:rPr>
          <w:rFonts w:ascii="Times New Roman" w:hAnsi="Times New Roman" w:cs="Times New Roman"/>
        </w:rPr>
        <w:t xml:space="preserve"> </w:t>
      </w:r>
      <w:proofErr w:type="spellStart"/>
      <w:r w:rsidRPr="00977A15">
        <w:rPr>
          <w:rFonts w:ascii="Times New Roman" w:hAnsi="Times New Roman" w:cs="Times New Roman"/>
        </w:rPr>
        <w:t>аналітичн</w:t>
      </w:r>
      <w:proofErr w:type="spellEnd"/>
      <w:r w:rsidRPr="00977A15">
        <w:rPr>
          <w:rFonts w:ascii="Times New Roman" w:hAnsi="Times New Roman" w:cs="Times New Roman"/>
          <w:lang w:val="uk-UA"/>
        </w:rPr>
        <w:t>у</w:t>
      </w:r>
      <w:r w:rsidRPr="00977A15">
        <w:rPr>
          <w:rFonts w:ascii="Times New Roman" w:hAnsi="Times New Roman" w:cs="Times New Roman"/>
        </w:rPr>
        <w:t xml:space="preserve"> </w:t>
      </w:r>
      <w:proofErr w:type="spellStart"/>
      <w:r w:rsidRPr="00977A15">
        <w:rPr>
          <w:rFonts w:ascii="Times New Roman" w:hAnsi="Times New Roman" w:cs="Times New Roman"/>
        </w:rPr>
        <w:t>записк</w:t>
      </w:r>
      <w:proofErr w:type="spellEnd"/>
      <w:r w:rsidRPr="00977A15">
        <w:rPr>
          <w:rFonts w:ascii="Times New Roman" w:hAnsi="Times New Roman" w:cs="Times New Roman"/>
          <w:lang w:val="uk-UA"/>
        </w:rPr>
        <w:t>у</w:t>
      </w:r>
      <w:r w:rsidRPr="00977A15">
        <w:rPr>
          <w:rFonts w:ascii="Times New Roman" w:hAnsi="Times New Roman" w:cs="Times New Roman"/>
        </w:rPr>
        <w:t xml:space="preserve"> та документ </w:t>
      </w:r>
      <w:proofErr w:type="spellStart"/>
      <w:r w:rsidRPr="00977A15">
        <w:rPr>
          <w:rFonts w:ascii="Times New Roman" w:hAnsi="Times New Roman" w:cs="Times New Roman"/>
        </w:rPr>
        <w:t>політики</w:t>
      </w:r>
      <w:proofErr w:type="spellEnd"/>
      <w:r w:rsidRPr="00977A15">
        <w:rPr>
          <w:rFonts w:ascii="Times New Roman" w:hAnsi="Times New Roman" w:cs="Times New Roman"/>
        </w:rPr>
        <w:t xml:space="preserve"> з </w:t>
      </w:r>
      <w:proofErr w:type="spellStart"/>
      <w:r w:rsidRPr="00977A15">
        <w:rPr>
          <w:rFonts w:ascii="Times New Roman" w:hAnsi="Times New Roman" w:cs="Times New Roman"/>
        </w:rPr>
        <w:t>питань</w:t>
      </w:r>
      <w:proofErr w:type="spellEnd"/>
      <w:r w:rsidRPr="00977A15">
        <w:rPr>
          <w:rFonts w:ascii="Times New Roman" w:hAnsi="Times New Roman" w:cs="Times New Roman"/>
        </w:rPr>
        <w:t xml:space="preserve"> </w:t>
      </w:r>
      <w:proofErr w:type="spellStart"/>
      <w:r w:rsidRPr="00977A15">
        <w:rPr>
          <w:rFonts w:ascii="Times New Roman" w:hAnsi="Times New Roman" w:cs="Times New Roman"/>
        </w:rPr>
        <w:t>громадської</w:t>
      </w:r>
      <w:proofErr w:type="spellEnd"/>
      <w:r w:rsidRPr="00977A15">
        <w:rPr>
          <w:rFonts w:ascii="Times New Roman" w:hAnsi="Times New Roman" w:cs="Times New Roman"/>
        </w:rPr>
        <w:t xml:space="preserve"> </w:t>
      </w:r>
      <w:proofErr w:type="spellStart"/>
      <w:r w:rsidRPr="00977A15">
        <w:rPr>
          <w:rFonts w:ascii="Times New Roman" w:hAnsi="Times New Roman" w:cs="Times New Roman"/>
        </w:rPr>
        <w:t>інфраструктури</w:t>
      </w:r>
      <w:proofErr w:type="spellEnd"/>
      <w:r w:rsidRPr="00977A15">
        <w:rPr>
          <w:rFonts w:ascii="Times New Roman" w:hAnsi="Times New Roman" w:cs="Times New Roman"/>
        </w:rPr>
        <w:t xml:space="preserve"> </w:t>
      </w:r>
      <w:proofErr w:type="spellStart"/>
      <w:r w:rsidRPr="00977A15">
        <w:rPr>
          <w:rFonts w:ascii="Times New Roman" w:hAnsi="Times New Roman" w:cs="Times New Roman"/>
        </w:rPr>
        <w:t>безпеки</w:t>
      </w:r>
      <w:proofErr w:type="spellEnd"/>
      <w:r w:rsidRPr="00977A15">
        <w:rPr>
          <w:rFonts w:ascii="Times New Roman" w:hAnsi="Times New Roman" w:cs="Times New Roman"/>
          <w:lang w:val="uk-UA"/>
        </w:rPr>
        <w:t>.</w:t>
      </w:r>
      <w:r w:rsidR="00B01796" w:rsidRPr="00977A15">
        <w:rPr>
          <w:rFonts w:ascii="Times New Roman" w:hAnsi="Times New Roman" w:cs="Times New Roman"/>
          <w:lang w:val="uk-UA"/>
        </w:rPr>
        <w:br/>
      </w:r>
    </w:p>
    <w:p w14:paraId="0851C4D0" w14:textId="77777777" w:rsidR="00B01796" w:rsidRPr="00977A15" w:rsidRDefault="00B017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  <w:r w:rsidRPr="00977A15">
        <w:rPr>
          <w:rFonts w:ascii="Times New Roman" w:eastAsia="Times New Roman" w:hAnsi="Times New Roman" w:cs="Times New Roman"/>
          <w:color w:val="000000"/>
        </w:rPr>
        <w:t>Мета</w:t>
      </w:r>
      <w:r w:rsidRPr="00977A15">
        <w:rPr>
          <w:rFonts w:ascii="Times New Roman" w:eastAsia="Times New Roman" w:hAnsi="Times New Roman" w:cs="Times New Roman"/>
          <w:color w:val="000000"/>
          <w:lang w:val="uk-UA"/>
        </w:rPr>
        <w:t xml:space="preserve"> дослідження</w:t>
      </w:r>
      <w:r w:rsidRPr="00977A15">
        <w:rPr>
          <w:rFonts w:ascii="Times New Roman" w:eastAsia="Times New Roman" w:hAnsi="Times New Roman" w:cs="Times New Roman"/>
          <w:color w:val="000000"/>
        </w:rPr>
        <w:t xml:space="preserve">: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Розробити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рекомендації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щодо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посилення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стійкості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громад з точки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зору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безпеки</w:t>
      </w:r>
      <w:proofErr w:type="spellEnd"/>
      <w:r w:rsidRPr="00977A15">
        <w:rPr>
          <w:rFonts w:ascii="Times New Roman" w:eastAsia="Times New Roman" w:hAnsi="Times New Roman" w:cs="Times New Roman"/>
          <w:color w:val="000000"/>
          <w:lang w:val="uk-UA"/>
        </w:rPr>
        <w:t>.</w:t>
      </w:r>
    </w:p>
    <w:p w14:paraId="43F81DD4" w14:textId="77777777" w:rsidR="00B01796" w:rsidRPr="00977A15" w:rsidRDefault="00B017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</w:p>
    <w:p w14:paraId="209D25AF" w14:textId="77777777" w:rsidR="00370A76" w:rsidRPr="00977A15" w:rsidRDefault="00B017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Цілі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: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Розробити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пакет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рекомендацій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стосовно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інститутів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громадської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безпеки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з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урахуванням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адаптованого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до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українських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реалій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світового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досвіду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>.</w:t>
      </w:r>
    </w:p>
    <w:p w14:paraId="47BB71FB" w14:textId="77777777" w:rsidR="00D63BC9" w:rsidRPr="00977A15" w:rsidRDefault="00D63B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7D1087FE" w14:textId="47750D33" w:rsidR="00ED65E0" w:rsidRPr="00977A15" w:rsidRDefault="00ED65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color w:val="000000"/>
        </w:rPr>
        <w:t xml:space="preserve">Вид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аналізу</w:t>
      </w:r>
      <w:proofErr w:type="spellEnd"/>
      <w:r w:rsidRPr="00977A15">
        <w:rPr>
          <w:rFonts w:ascii="Times New Roman" w:eastAsia="Times New Roman" w:hAnsi="Times New Roman" w:cs="Times New Roman"/>
          <w:color w:val="000000"/>
          <w:lang w:val="uk-UA"/>
        </w:rPr>
        <w:t>:</w:t>
      </w:r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Розробка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полісі-рекомендацій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>.</w:t>
      </w:r>
    </w:p>
    <w:p w14:paraId="7E3E04FE" w14:textId="77777777" w:rsidR="00D63BC9" w:rsidRPr="00977A15" w:rsidRDefault="00D63B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2C528FDE" w14:textId="77777777" w:rsidR="00ED65E0" w:rsidRPr="00977A15" w:rsidRDefault="00ED65E0" w:rsidP="00ED65E0">
      <w:pPr>
        <w:ind w:left="0" w:hanging="2"/>
        <w:rPr>
          <w:rFonts w:ascii="Times New Roman" w:eastAsia="Times New Roman" w:hAnsi="Times New Roman" w:cs="Times New Roman"/>
          <w:color w:val="000000"/>
          <w:lang w:val="uk-UA"/>
        </w:rPr>
      </w:pPr>
      <w:r w:rsidRPr="00977A15">
        <w:rPr>
          <w:rFonts w:ascii="Times New Roman" w:eastAsia="Times New Roman" w:hAnsi="Times New Roman" w:cs="Times New Roman"/>
          <w:color w:val="000000"/>
          <w:lang w:val="uk-UA"/>
        </w:rPr>
        <w:t>Загальні вимоги до Аналітичного звіту: Наявність аналізу фактів, інформації; чіткість викладу; простота формулювань; грамотність викладу матеріалу, логічність міркувань і послідовність висновків, відповідність викладу матеріалу встановленій структурі.</w:t>
      </w:r>
    </w:p>
    <w:p w14:paraId="7665FA68" w14:textId="77777777" w:rsidR="00ED65E0" w:rsidRPr="00977A15" w:rsidRDefault="00ED65E0" w:rsidP="00ED65E0">
      <w:pPr>
        <w:ind w:left="0" w:hanging="2"/>
        <w:rPr>
          <w:rFonts w:ascii="Times New Roman" w:eastAsia="Times New Roman" w:hAnsi="Times New Roman" w:cs="Times New Roman"/>
          <w:color w:val="000000"/>
          <w:lang w:val="uk-UA"/>
        </w:rPr>
      </w:pPr>
      <w:r w:rsidRPr="00977A15">
        <w:rPr>
          <w:rFonts w:ascii="Times New Roman" w:eastAsia="Times New Roman" w:hAnsi="Times New Roman" w:cs="Times New Roman"/>
          <w:color w:val="000000"/>
          <w:lang w:val="uk-UA"/>
        </w:rPr>
        <w:t>Орієнтовна структура:</w:t>
      </w:r>
      <w:r w:rsidRPr="00977A15">
        <w:rPr>
          <w:rFonts w:ascii="Times New Roman" w:eastAsia="Times New Roman" w:hAnsi="Times New Roman" w:cs="Times New Roman"/>
          <w:color w:val="000000"/>
          <w:lang w:val="uk-UA"/>
        </w:rPr>
        <w:tab/>
      </w:r>
    </w:p>
    <w:p w14:paraId="414461EA" w14:textId="77777777" w:rsidR="00ED65E0" w:rsidRPr="00977A15" w:rsidRDefault="00ED65E0" w:rsidP="00ED65E0">
      <w:pPr>
        <w:ind w:left="0" w:hanging="2"/>
        <w:rPr>
          <w:rFonts w:ascii="Times New Roman" w:eastAsia="Times New Roman" w:hAnsi="Times New Roman" w:cs="Times New Roman"/>
          <w:color w:val="000000"/>
          <w:lang w:val="uk-UA"/>
        </w:rPr>
      </w:pPr>
      <w:r w:rsidRPr="00977A15">
        <w:rPr>
          <w:rFonts w:ascii="Times New Roman" w:eastAsia="Times New Roman" w:hAnsi="Times New Roman" w:cs="Times New Roman"/>
          <w:color w:val="000000"/>
          <w:lang w:val="uk-UA"/>
        </w:rPr>
        <w:t>Контекст.</w:t>
      </w:r>
      <w:r w:rsidRPr="00977A15">
        <w:rPr>
          <w:rFonts w:ascii="Times New Roman" w:eastAsia="Times New Roman" w:hAnsi="Times New Roman" w:cs="Times New Roman"/>
          <w:color w:val="000000"/>
          <w:lang w:val="uk-UA"/>
        </w:rPr>
        <w:br/>
        <w:t>Аналіз кращих світових практик та можливості їх застосування в Україні.</w:t>
      </w:r>
      <w:r w:rsidRPr="00977A15">
        <w:rPr>
          <w:rFonts w:ascii="Times New Roman" w:eastAsia="Times New Roman" w:hAnsi="Times New Roman" w:cs="Times New Roman"/>
          <w:color w:val="000000"/>
          <w:lang w:val="uk-UA"/>
        </w:rPr>
        <w:br/>
        <w:t xml:space="preserve">Аналіз очікувань різних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  <w:lang w:val="uk-UA"/>
        </w:rPr>
        <w:t>стейкхолдерів</w:t>
      </w:r>
      <w:proofErr w:type="spellEnd"/>
      <w:r w:rsidRPr="00977A15">
        <w:rPr>
          <w:rFonts w:ascii="Times New Roman" w:eastAsia="Times New Roman" w:hAnsi="Times New Roman" w:cs="Times New Roman"/>
          <w:color w:val="000000"/>
          <w:lang w:val="uk-UA"/>
        </w:rPr>
        <w:t>.</w:t>
      </w:r>
      <w:r w:rsidRPr="00977A15">
        <w:rPr>
          <w:rFonts w:ascii="Times New Roman" w:eastAsia="Times New Roman" w:hAnsi="Times New Roman" w:cs="Times New Roman"/>
          <w:color w:val="000000"/>
          <w:lang w:val="uk-UA"/>
        </w:rPr>
        <w:br/>
        <w:t>Підготовка рекомендацій.</w:t>
      </w:r>
      <w:r w:rsidRPr="00977A15">
        <w:rPr>
          <w:rFonts w:ascii="Times New Roman" w:eastAsia="Times New Roman" w:hAnsi="Times New Roman" w:cs="Times New Roman"/>
          <w:color w:val="000000"/>
          <w:lang w:val="uk-UA"/>
        </w:rPr>
        <w:br/>
        <w:t>Загальні висновки.</w:t>
      </w:r>
    </w:p>
    <w:p w14:paraId="776D2AD7" w14:textId="77777777" w:rsidR="00ED65E0" w:rsidRPr="00977A15" w:rsidRDefault="00ED65E0" w:rsidP="00ED65E0">
      <w:pPr>
        <w:ind w:left="0" w:hanging="2"/>
        <w:rPr>
          <w:rFonts w:ascii="Times New Roman" w:eastAsia="Times New Roman" w:hAnsi="Times New Roman" w:cs="Times New Roman"/>
          <w:color w:val="000000"/>
          <w:lang w:val="uk-UA"/>
        </w:rPr>
      </w:pPr>
      <w:r w:rsidRPr="00977A15">
        <w:rPr>
          <w:rFonts w:ascii="Times New Roman" w:eastAsia="Times New Roman" w:hAnsi="Times New Roman" w:cs="Times New Roman"/>
          <w:color w:val="000000"/>
          <w:lang w:val="uk-UA"/>
        </w:rPr>
        <w:t xml:space="preserve">Обсяг: </w:t>
      </w:r>
      <w:r w:rsidRPr="00977A15">
        <w:rPr>
          <w:rFonts w:ascii="Times New Roman" w:eastAsia="Times New Roman" w:hAnsi="Times New Roman" w:cs="Times New Roman"/>
          <w:color w:val="000000"/>
          <w:lang w:val="uk-UA"/>
        </w:rPr>
        <w:tab/>
      </w:r>
    </w:p>
    <w:p w14:paraId="32117C55" w14:textId="77777777" w:rsidR="00ED65E0" w:rsidRPr="00977A15" w:rsidRDefault="00ED65E0" w:rsidP="009050D9">
      <w:pPr>
        <w:ind w:left="0" w:hanging="2"/>
        <w:rPr>
          <w:rFonts w:ascii="Times New Roman" w:eastAsia="Times New Roman" w:hAnsi="Times New Roman" w:cs="Times New Roman"/>
          <w:color w:val="000000"/>
          <w:lang w:val="uk-UA"/>
        </w:rPr>
      </w:pPr>
      <w:r w:rsidRPr="00977A15">
        <w:rPr>
          <w:rFonts w:ascii="Times New Roman" w:eastAsia="Times New Roman" w:hAnsi="Times New Roman" w:cs="Times New Roman"/>
          <w:i/>
          <w:color w:val="000000"/>
          <w:lang w:val="uk-UA"/>
        </w:rPr>
        <w:t>Дослідження</w:t>
      </w:r>
      <w:r w:rsidRPr="00977A15">
        <w:rPr>
          <w:rFonts w:ascii="Times New Roman" w:eastAsia="Times New Roman" w:hAnsi="Times New Roman" w:cs="Times New Roman"/>
          <w:color w:val="000000"/>
          <w:lang w:val="uk-UA"/>
        </w:rPr>
        <w:t>: 25 тис. знаків без додатків та посилань.</w:t>
      </w:r>
    </w:p>
    <w:p w14:paraId="63DB9707" w14:textId="77777777" w:rsidR="00ED65E0" w:rsidRPr="00977A15" w:rsidRDefault="00ED65E0" w:rsidP="009050D9">
      <w:pPr>
        <w:ind w:leftChars="0" w:left="0" w:firstLineChars="0" w:firstLine="0"/>
        <w:rPr>
          <w:rFonts w:ascii="Times New Roman" w:eastAsia="Times New Roman" w:hAnsi="Times New Roman" w:cs="Times New Roman"/>
          <w:color w:val="000000"/>
          <w:lang w:val="uk-UA"/>
        </w:rPr>
      </w:pPr>
      <w:r w:rsidRPr="00977A15">
        <w:rPr>
          <w:rFonts w:ascii="Times New Roman" w:eastAsia="Times New Roman" w:hAnsi="Times New Roman" w:cs="Times New Roman"/>
          <w:i/>
          <w:color w:val="000000"/>
          <w:lang w:val="uk-UA"/>
        </w:rPr>
        <w:t>Полісі-рекомендації</w:t>
      </w:r>
      <w:r w:rsidRPr="00977A15">
        <w:rPr>
          <w:rFonts w:ascii="Times New Roman" w:eastAsia="Times New Roman" w:hAnsi="Times New Roman" w:cs="Times New Roman"/>
          <w:color w:val="000000"/>
          <w:lang w:val="uk-UA"/>
        </w:rPr>
        <w:t>: 15 тис. знаків без додатків та посилань.</w:t>
      </w:r>
    </w:p>
    <w:p w14:paraId="7A3DD2B0" w14:textId="4D2A02D5" w:rsidR="00B01796" w:rsidRPr="00977A15" w:rsidRDefault="00D63B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  <w:r w:rsidRPr="00977A15">
        <w:rPr>
          <w:rFonts w:ascii="Times New Roman" w:eastAsia="Times New Roman" w:hAnsi="Times New Roman" w:cs="Times New Roman"/>
          <w:color w:val="000000"/>
          <w:lang w:val="uk-UA"/>
        </w:rPr>
        <w:t>Аналіз проводиться в рамках проекту «Побудова стійкості до конфлікту шляхом діалогу», що</w:t>
      </w:r>
      <w:r w:rsidR="00627A42">
        <w:rPr>
          <w:rFonts w:ascii="Times New Roman" w:eastAsia="Times New Roman" w:hAnsi="Times New Roman" w:cs="Times New Roman"/>
          <w:color w:val="000000"/>
          <w:lang w:val="uk-UA"/>
        </w:rPr>
        <w:t xml:space="preserve"> впроваджується</w:t>
      </w:r>
      <w:r w:rsidRPr="00977A15">
        <w:rPr>
          <w:rFonts w:ascii="Times New Roman" w:eastAsia="Times New Roman" w:hAnsi="Times New Roman" w:cs="Times New Roman"/>
          <w:color w:val="000000"/>
          <w:lang w:val="uk-UA"/>
        </w:rPr>
        <w:t xml:space="preserve"> Українським незалежним центром політичних досліджень та Українською гельсінською спілкою з прав людини</w:t>
      </w:r>
      <w:r w:rsidR="00627A42">
        <w:rPr>
          <w:rFonts w:ascii="Times New Roman" w:eastAsia="Times New Roman" w:hAnsi="Times New Roman" w:cs="Times New Roman"/>
          <w:color w:val="000000"/>
          <w:lang w:val="uk-UA"/>
        </w:rPr>
        <w:t xml:space="preserve"> </w:t>
      </w:r>
      <w:r w:rsidRPr="00977A15">
        <w:rPr>
          <w:rFonts w:ascii="Times New Roman" w:eastAsia="Times New Roman" w:hAnsi="Times New Roman" w:cs="Times New Roman"/>
          <w:color w:val="000000"/>
          <w:lang w:val="uk-UA"/>
        </w:rPr>
        <w:t>за підтримки Європейського Союзу.</w:t>
      </w:r>
    </w:p>
    <w:p w14:paraId="30C8A066" w14:textId="77777777" w:rsidR="00D63BC9" w:rsidRPr="00977A15" w:rsidRDefault="00D63B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</w:p>
    <w:p w14:paraId="12E9D0AE" w14:textId="77777777" w:rsidR="00627A42" w:rsidRPr="00637410" w:rsidRDefault="00627A4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rFonts w:ascii="Times New Roman" w:eastAsia="Times New Roman" w:hAnsi="Times New Roman" w:cs="Times New Roman"/>
          <w:b/>
          <w:color w:val="000000"/>
          <w:lang w:val="uk-UA"/>
        </w:rPr>
      </w:pPr>
    </w:p>
    <w:p w14:paraId="647470B3" w14:textId="77777777" w:rsidR="00627A42" w:rsidRPr="00637410" w:rsidRDefault="00627A4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rFonts w:ascii="Times New Roman" w:eastAsia="Times New Roman" w:hAnsi="Times New Roman" w:cs="Times New Roman"/>
          <w:b/>
          <w:color w:val="000000"/>
          <w:lang w:val="uk-UA"/>
        </w:rPr>
      </w:pPr>
    </w:p>
    <w:p w14:paraId="1BBE49A4" w14:textId="2EF76899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lastRenderedPageBreak/>
        <w:t>Вимоги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до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потенційних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постачальників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послуг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: </w:t>
      </w:r>
    </w:p>
    <w:p w14:paraId="6E1BD139" w14:textId="77777777" w:rsidR="00370A76" w:rsidRPr="00977A15" w:rsidRDefault="00337C4B" w:rsidP="00C1345A">
      <w:pPr>
        <w:numPr>
          <w:ilvl w:val="0"/>
          <w:numId w:val="6"/>
        </w:numPr>
        <w:spacing w:after="0" w:line="254" w:lineRule="auto"/>
        <w:ind w:left="0" w:hanging="2"/>
        <w:jc w:val="both"/>
        <w:rPr>
          <w:rFonts w:ascii="Times New Roman" w:eastAsia="Times New Roman" w:hAnsi="Times New Roman" w:cs="Times New Roman"/>
          <w:color w:val="202124"/>
        </w:rPr>
      </w:pPr>
      <w:r w:rsidRPr="00977A15">
        <w:rPr>
          <w:rFonts w:ascii="Times New Roman" w:eastAsia="Times New Roman" w:hAnsi="Times New Roman" w:cs="Times New Roman"/>
          <w:lang w:val="uk-UA"/>
        </w:rPr>
        <w:t xml:space="preserve">Фізична особа або </w:t>
      </w:r>
      <w:proofErr w:type="spellStart"/>
      <w:r w:rsidRPr="00977A15">
        <w:rPr>
          <w:rFonts w:ascii="Times New Roman" w:eastAsia="Times New Roman" w:hAnsi="Times New Roman" w:cs="Times New Roman"/>
        </w:rPr>
        <w:t>с</w:t>
      </w:r>
      <w:r w:rsidR="00955016" w:rsidRPr="00977A15">
        <w:rPr>
          <w:rFonts w:ascii="Times New Roman" w:eastAsia="Times New Roman" w:hAnsi="Times New Roman" w:cs="Times New Roman"/>
        </w:rPr>
        <w:t>уб’єкт</w:t>
      </w:r>
      <w:proofErr w:type="spellEnd"/>
      <w:r w:rsidR="00955016" w:rsidRPr="00977A1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</w:rPr>
        <w:t>підприємницької</w:t>
      </w:r>
      <w:proofErr w:type="spellEnd"/>
      <w:r w:rsidR="00955016" w:rsidRPr="00977A1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</w:rPr>
        <w:t>діяльності</w:t>
      </w:r>
      <w:proofErr w:type="spellEnd"/>
      <w:r w:rsidR="00955016" w:rsidRPr="00977A1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</w:rPr>
        <w:t>згідно</w:t>
      </w:r>
      <w:proofErr w:type="spellEnd"/>
      <w:r w:rsidR="00955016" w:rsidRPr="00977A1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</w:rPr>
        <w:t>із</w:t>
      </w:r>
      <w:proofErr w:type="spellEnd"/>
      <w:r w:rsidR="00955016" w:rsidRPr="00977A1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</w:rPr>
        <w:t>законодавством</w:t>
      </w:r>
      <w:proofErr w:type="spellEnd"/>
      <w:r w:rsidR="00955016" w:rsidRPr="00977A1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</w:rPr>
        <w:t>України</w:t>
      </w:r>
      <w:proofErr w:type="spellEnd"/>
      <w:r w:rsidR="00955016" w:rsidRPr="00977A15">
        <w:rPr>
          <w:rFonts w:ascii="Times New Roman" w:eastAsia="Times New Roman" w:hAnsi="Times New Roman" w:cs="Times New Roman"/>
        </w:rPr>
        <w:t xml:space="preserve"> (</w:t>
      </w:r>
      <w:proofErr w:type="spellStart"/>
      <w:r w:rsidR="00955016" w:rsidRPr="00977A15">
        <w:rPr>
          <w:rFonts w:ascii="Times New Roman" w:eastAsia="Times New Roman" w:hAnsi="Times New Roman" w:cs="Times New Roman"/>
        </w:rPr>
        <w:t>фізична</w:t>
      </w:r>
      <w:proofErr w:type="spellEnd"/>
      <w:r w:rsidR="00955016" w:rsidRPr="00977A15">
        <w:rPr>
          <w:rFonts w:ascii="Times New Roman" w:eastAsia="Times New Roman" w:hAnsi="Times New Roman" w:cs="Times New Roman"/>
        </w:rPr>
        <w:t xml:space="preserve"> особа-</w:t>
      </w:r>
      <w:proofErr w:type="spellStart"/>
      <w:r w:rsidR="00955016" w:rsidRPr="00977A15">
        <w:rPr>
          <w:rFonts w:ascii="Times New Roman" w:eastAsia="Times New Roman" w:hAnsi="Times New Roman" w:cs="Times New Roman"/>
        </w:rPr>
        <w:t>підприєме</w:t>
      </w:r>
      <w:r w:rsidR="00AF1B09" w:rsidRPr="00977A15">
        <w:rPr>
          <w:rFonts w:ascii="Times New Roman" w:eastAsia="Times New Roman" w:hAnsi="Times New Roman" w:cs="Times New Roman"/>
        </w:rPr>
        <w:t>ць</w:t>
      </w:r>
      <w:proofErr w:type="spellEnd"/>
      <w:r w:rsidR="00AF1B09" w:rsidRPr="00977A15">
        <w:rPr>
          <w:rFonts w:ascii="Times New Roman" w:eastAsia="Times New Roman" w:hAnsi="Times New Roman" w:cs="Times New Roman"/>
        </w:rPr>
        <w:t>)</w:t>
      </w:r>
      <w:r w:rsidR="00AF1B09" w:rsidRPr="00977A15">
        <w:rPr>
          <w:rFonts w:ascii="Times New Roman" w:eastAsia="Times New Roman" w:hAnsi="Times New Roman" w:cs="Times New Roman"/>
          <w:lang w:val="uk-UA"/>
        </w:rPr>
        <w:t>;</w:t>
      </w:r>
    </w:p>
    <w:p w14:paraId="3C365DD6" w14:textId="77777777" w:rsidR="00370A76" w:rsidRPr="00977A15" w:rsidRDefault="00955016" w:rsidP="00C1345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</w:rPr>
      </w:pP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Виконавець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>/</w:t>
      </w: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ці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повинні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мати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вищу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освіту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 xml:space="preserve"> в </w:t>
      </w: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одній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або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декіль</w:t>
      </w:r>
      <w:r w:rsidR="00C1345A" w:rsidRPr="00977A15">
        <w:rPr>
          <w:rFonts w:ascii="Times New Roman" w:eastAsia="Times New Roman" w:hAnsi="Times New Roman" w:cs="Times New Roman"/>
          <w:highlight w:val="white"/>
        </w:rPr>
        <w:t>кох</w:t>
      </w:r>
      <w:proofErr w:type="spellEnd"/>
      <w:r w:rsidR="00C1345A" w:rsidRPr="00977A15">
        <w:rPr>
          <w:rFonts w:ascii="Times New Roman" w:eastAsia="Times New Roman" w:hAnsi="Times New Roman" w:cs="Times New Roman"/>
          <w:highlight w:val="white"/>
        </w:rPr>
        <w:t xml:space="preserve"> з </w:t>
      </w:r>
      <w:proofErr w:type="spellStart"/>
      <w:r w:rsidR="00C1345A" w:rsidRPr="00977A15">
        <w:rPr>
          <w:rFonts w:ascii="Times New Roman" w:eastAsia="Times New Roman" w:hAnsi="Times New Roman" w:cs="Times New Roman"/>
          <w:highlight w:val="white"/>
        </w:rPr>
        <w:t>наступних</w:t>
      </w:r>
      <w:proofErr w:type="spellEnd"/>
      <w:r w:rsidR="00C1345A" w:rsidRPr="00977A15">
        <w:rPr>
          <w:rFonts w:ascii="Times New Roman" w:eastAsia="Times New Roman" w:hAnsi="Times New Roman" w:cs="Times New Roman"/>
          <w:highlight w:val="white"/>
        </w:rPr>
        <w:t xml:space="preserve"> сфер: </w:t>
      </w:r>
      <w:proofErr w:type="spellStart"/>
      <w:r w:rsidR="00C1345A" w:rsidRPr="00977A15">
        <w:rPr>
          <w:rFonts w:ascii="Times New Roman" w:eastAsia="Times New Roman" w:hAnsi="Times New Roman" w:cs="Times New Roman"/>
          <w:highlight w:val="white"/>
        </w:rPr>
        <w:t>юридична</w:t>
      </w:r>
      <w:proofErr w:type="spellEnd"/>
      <w:r w:rsidR="00D63BC9" w:rsidRPr="00977A15">
        <w:rPr>
          <w:rFonts w:ascii="Times New Roman" w:eastAsia="Times New Roman" w:hAnsi="Times New Roman" w:cs="Times New Roman"/>
          <w:highlight w:val="white"/>
        </w:rPr>
        <w:t xml:space="preserve">, </w:t>
      </w:r>
      <w:proofErr w:type="spellStart"/>
      <w:r w:rsidR="00D63BC9" w:rsidRPr="00977A15">
        <w:rPr>
          <w:rFonts w:ascii="Times New Roman" w:eastAsia="Times New Roman" w:hAnsi="Times New Roman" w:cs="Times New Roman"/>
          <w:highlight w:val="white"/>
        </w:rPr>
        <w:t>соціологічна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 xml:space="preserve">, </w:t>
      </w: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політологічна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 xml:space="preserve">, </w:t>
      </w: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публічне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управління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>;</w:t>
      </w:r>
    </w:p>
    <w:p w14:paraId="0CBAA466" w14:textId="77777777" w:rsidR="00370A76" w:rsidRPr="00977A15" w:rsidRDefault="0095501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</w:rPr>
      </w:pP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Має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досвід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 xml:space="preserve"> у </w:t>
      </w: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підготовці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аналітичних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документів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 xml:space="preserve"> (</w:t>
      </w: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аналітичний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звіт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 xml:space="preserve">, </w:t>
      </w: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дослідження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тощо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>);</w:t>
      </w:r>
    </w:p>
    <w:p w14:paraId="6F41A5BC" w14:textId="77777777" w:rsidR="00AF1B09" w:rsidRPr="00977A15" w:rsidRDefault="00955016" w:rsidP="00AF1B0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Володіє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знаннями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 xml:space="preserve"> у </w:t>
      </w:r>
      <w:proofErr w:type="spellStart"/>
      <w:r w:rsidRPr="00977A15">
        <w:rPr>
          <w:rFonts w:ascii="Times New Roman" w:eastAsia="Times New Roman" w:hAnsi="Times New Roman" w:cs="Times New Roman"/>
          <w:highlight w:val="white"/>
        </w:rPr>
        <w:t>питаннях</w:t>
      </w:r>
      <w:proofErr w:type="spellEnd"/>
      <w:r w:rsidRPr="00977A15">
        <w:rPr>
          <w:rFonts w:ascii="Times New Roman" w:eastAsia="Times New Roman" w:hAnsi="Times New Roman" w:cs="Times New Roman"/>
          <w:highlight w:val="white"/>
        </w:rPr>
        <w:t xml:space="preserve"> </w:t>
      </w:r>
      <w:r w:rsidR="00C1345A" w:rsidRPr="00977A15">
        <w:rPr>
          <w:rFonts w:ascii="Times New Roman" w:eastAsia="Times New Roman" w:hAnsi="Times New Roman" w:cs="Times New Roman"/>
          <w:highlight w:val="white"/>
          <w:lang w:val="uk-UA"/>
        </w:rPr>
        <w:t>безпеки</w:t>
      </w:r>
      <w:r w:rsidR="00AF1B09" w:rsidRPr="00977A15">
        <w:rPr>
          <w:rFonts w:ascii="Times New Roman" w:eastAsia="Times New Roman" w:hAnsi="Times New Roman" w:cs="Times New Roman"/>
          <w:lang w:val="uk-UA"/>
        </w:rPr>
        <w:t>;</w:t>
      </w:r>
    </w:p>
    <w:p w14:paraId="447FFE7B" w14:textId="77777777" w:rsidR="00ED65E0" w:rsidRPr="00977A15" w:rsidRDefault="00ED65E0" w:rsidP="00AF1B0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lang w:val="uk-UA"/>
        </w:rPr>
        <w:t>Має знання у галузях конституційного, кримінального права, основ врядування.</w:t>
      </w:r>
    </w:p>
    <w:p w14:paraId="7D527EC9" w14:textId="77777777" w:rsidR="00370A76" w:rsidRPr="00977A15" w:rsidRDefault="00AF1B09" w:rsidP="00AF1B0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highlight w:val="white"/>
          <w:lang w:val="uk-UA"/>
        </w:rPr>
        <w:t>Має досвід створення документів політики</w:t>
      </w:r>
      <w:r w:rsidR="00955016" w:rsidRPr="00977A15">
        <w:rPr>
          <w:rFonts w:ascii="Times New Roman" w:eastAsia="Times New Roman" w:hAnsi="Times New Roman" w:cs="Times New Roman"/>
          <w:color w:val="000000"/>
          <w:highlight w:val="white"/>
        </w:rPr>
        <w:t>.</w:t>
      </w:r>
    </w:p>
    <w:p w14:paraId="60D6D782" w14:textId="77777777" w:rsidR="00ED65E0" w:rsidRPr="00977A15" w:rsidRDefault="00ED65E0" w:rsidP="00ED65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  <w:r w:rsidRPr="00977A15">
        <w:rPr>
          <w:rFonts w:ascii="Times New Roman" w:eastAsia="Times New Roman" w:hAnsi="Times New Roman" w:cs="Times New Roman"/>
          <w:lang w:val="uk-UA"/>
        </w:rPr>
        <w:t>Документи може подавати один постачальник або команда дослідників (до 5) відповідно до великого обсягу передбачуваної роботи</w:t>
      </w:r>
      <w:r w:rsidRPr="00977A15">
        <w:rPr>
          <w:rFonts w:ascii="Times New Roman" w:eastAsia="Times New Roman" w:hAnsi="Times New Roman" w:cs="Times New Roman"/>
          <w:color w:val="000000"/>
        </w:rPr>
        <w:t>.</w:t>
      </w:r>
      <w:r w:rsidR="00D63BC9" w:rsidRPr="00977A15">
        <w:rPr>
          <w:rFonts w:ascii="Times New Roman" w:eastAsia="Times New Roman" w:hAnsi="Times New Roman" w:cs="Times New Roman"/>
          <w:color w:val="000000"/>
          <w:lang w:val="uk-UA"/>
        </w:rPr>
        <w:t xml:space="preserve"> Пропозиція команди приймається і оцінюється як одна.</w:t>
      </w:r>
    </w:p>
    <w:p w14:paraId="2D16850C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53FAE9A3" w14:textId="3FCB6A9A" w:rsidR="00370A76" w:rsidRPr="00977A15" w:rsidRDefault="00A06E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    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Ключові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критерії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оцінки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конкурсних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пропозицій</w:t>
      </w:r>
      <w:proofErr w:type="spellEnd"/>
    </w:p>
    <w:p w14:paraId="5BE1E89B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04A56CB6" w14:textId="77777777" w:rsidR="00370A76" w:rsidRPr="00977A15" w:rsidRDefault="00955016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Тендерна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пропозиція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(разом з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додатками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до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неї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має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відповідати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наступним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критеріям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>:</w:t>
      </w:r>
    </w:p>
    <w:p w14:paraId="594832E5" w14:textId="77777777" w:rsidR="00370A76" w:rsidRPr="00977A15" w:rsidRDefault="00955016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Відповідність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завданням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та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умовам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тендеру;</w:t>
      </w:r>
    </w:p>
    <w:p w14:paraId="41D55E8C" w14:textId="77777777" w:rsidR="00370A76" w:rsidRPr="00977A15" w:rsidRDefault="00955016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Наявний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досвід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в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наданні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запитаних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послуг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>;</w:t>
      </w:r>
    </w:p>
    <w:p w14:paraId="3198F528" w14:textId="77777777" w:rsidR="00370A76" w:rsidRPr="00977A15" w:rsidRDefault="00955016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Конкурентоздатні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та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реалістичні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розцінки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>.</w:t>
      </w:r>
    </w:p>
    <w:p w14:paraId="5401C045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6239EE82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637FCA17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Пропозиції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учасників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конкурсного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відбору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будуть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оцінюватися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за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стобальною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шкалою за такими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критеріями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>:</w:t>
      </w:r>
    </w:p>
    <w:p w14:paraId="3878BE88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300" w:hanging="2"/>
        <w:rPr>
          <w:rFonts w:ascii="Times New Roman" w:eastAsia="Times New Roman" w:hAnsi="Times New Roman" w:cs="Times New Roman"/>
          <w:color w:val="000000"/>
        </w:rPr>
      </w:pPr>
    </w:p>
    <w:p w14:paraId="0B3229A5" w14:textId="633E27F2" w:rsidR="00370A76" w:rsidRPr="00977A15" w:rsidRDefault="0095501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Вартість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пропозиції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– </w:t>
      </w:r>
      <w:r w:rsidR="00A06E6B" w:rsidRPr="00977A15">
        <w:rPr>
          <w:rFonts w:ascii="Times New Roman" w:eastAsia="Times New Roman" w:hAnsi="Times New Roman" w:cs="Times New Roman"/>
          <w:color w:val="000000"/>
          <w:lang w:val="uk-UA"/>
        </w:rPr>
        <w:t>4</w:t>
      </w:r>
      <w:r w:rsidRPr="00977A15">
        <w:rPr>
          <w:rFonts w:ascii="Times New Roman" w:eastAsia="Times New Roman" w:hAnsi="Times New Roman" w:cs="Times New Roman"/>
          <w:color w:val="000000"/>
        </w:rPr>
        <w:t xml:space="preserve">0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балів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>;</w:t>
      </w:r>
    </w:p>
    <w:p w14:paraId="1E74684C" w14:textId="667C9210" w:rsidR="00370A76" w:rsidRPr="00977A15" w:rsidRDefault="0095501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Досвід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написання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аналітичних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документів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підтверджений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прикладами </w:t>
      </w:r>
      <w:r w:rsidR="00A06E6B" w:rsidRPr="00977A15">
        <w:rPr>
          <w:rFonts w:ascii="Times New Roman" w:eastAsia="Times New Roman" w:hAnsi="Times New Roman" w:cs="Times New Roman"/>
          <w:color w:val="000000"/>
          <w:lang w:val="uk-UA"/>
        </w:rPr>
        <w:t xml:space="preserve">(до 3 прикладів, які найкращим чином демонструють доробок учасників) </w:t>
      </w:r>
      <w:r w:rsidRPr="00977A15">
        <w:rPr>
          <w:rFonts w:ascii="Times New Roman" w:eastAsia="Times New Roman" w:hAnsi="Times New Roman" w:cs="Times New Roman"/>
          <w:color w:val="000000"/>
        </w:rPr>
        <w:t xml:space="preserve">– </w:t>
      </w:r>
      <w:r w:rsidR="00871432" w:rsidRPr="00977A15">
        <w:rPr>
          <w:rFonts w:ascii="Times New Roman" w:eastAsia="Times New Roman" w:hAnsi="Times New Roman" w:cs="Times New Roman"/>
          <w:lang w:val="uk-UA"/>
        </w:rPr>
        <w:t>4</w:t>
      </w:r>
      <w:r w:rsidRPr="00977A15">
        <w:rPr>
          <w:rFonts w:ascii="Times New Roman" w:eastAsia="Times New Roman" w:hAnsi="Times New Roman" w:cs="Times New Roman"/>
        </w:rPr>
        <w:t>0</w:t>
      </w:r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балів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>;</w:t>
      </w:r>
    </w:p>
    <w:p w14:paraId="0412EAFA" w14:textId="45A45AB2" w:rsidR="00370A76" w:rsidRPr="00977A15" w:rsidRDefault="00A06E6B" w:rsidP="00A06E6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color w:val="000000"/>
          <w:lang w:val="uk-UA"/>
        </w:rPr>
        <w:t xml:space="preserve">Кваліфікація учасників </w:t>
      </w:r>
      <w:r w:rsidR="00955016" w:rsidRPr="00977A15">
        <w:rPr>
          <w:rFonts w:ascii="Times New Roman" w:eastAsia="Times New Roman" w:hAnsi="Times New Roman" w:cs="Times New Roman"/>
          <w:color w:val="000000"/>
        </w:rPr>
        <w:t xml:space="preserve">у </w:t>
      </w:r>
      <w:proofErr w:type="spellStart"/>
      <w:r w:rsidR="00955016" w:rsidRPr="00977A15">
        <w:rPr>
          <w:rFonts w:ascii="Times New Roman" w:eastAsia="Times New Roman" w:hAnsi="Times New Roman" w:cs="Times New Roman"/>
          <w:color w:val="000000"/>
        </w:rPr>
        <w:t>сфері</w:t>
      </w:r>
      <w:proofErr w:type="spellEnd"/>
      <w:r w:rsidR="00871432" w:rsidRPr="00977A15">
        <w:rPr>
          <w:rFonts w:ascii="Times New Roman" w:eastAsia="Times New Roman" w:hAnsi="Times New Roman" w:cs="Times New Roman"/>
          <w:color w:val="000000"/>
          <w:lang w:val="uk-UA"/>
        </w:rPr>
        <w:t xml:space="preserve"> </w:t>
      </w:r>
      <w:r w:rsidR="00AF1B09" w:rsidRPr="00977A15">
        <w:rPr>
          <w:rFonts w:ascii="Times New Roman" w:eastAsia="Times New Roman" w:hAnsi="Times New Roman" w:cs="Times New Roman"/>
          <w:color w:val="000000"/>
          <w:lang w:val="uk-UA"/>
        </w:rPr>
        <w:t>безпеки</w:t>
      </w:r>
      <w:r w:rsidRPr="00977A15">
        <w:rPr>
          <w:rFonts w:ascii="Times New Roman" w:hAnsi="Times New Roman" w:cs="Times New Roman"/>
          <w:lang w:val="uk-UA"/>
        </w:rPr>
        <w:t xml:space="preserve">, </w:t>
      </w:r>
      <w:r w:rsidR="00D63BC9" w:rsidRPr="00977A15">
        <w:rPr>
          <w:rFonts w:ascii="Times New Roman" w:eastAsia="Times New Roman" w:hAnsi="Times New Roman" w:cs="Times New Roman"/>
          <w:lang w:val="uk-UA"/>
        </w:rPr>
        <w:t xml:space="preserve"> конституційного, кримінального права, основ врядування – </w:t>
      </w:r>
      <w:r w:rsidRPr="00977A15">
        <w:rPr>
          <w:rFonts w:ascii="Times New Roman" w:eastAsia="Times New Roman" w:hAnsi="Times New Roman" w:cs="Times New Roman"/>
          <w:lang w:val="uk-UA"/>
        </w:rPr>
        <w:t>2</w:t>
      </w:r>
      <w:r w:rsidR="00D63BC9" w:rsidRPr="00977A15">
        <w:rPr>
          <w:rFonts w:ascii="Times New Roman" w:eastAsia="Times New Roman" w:hAnsi="Times New Roman" w:cs="Times New Roman"/>
          <w:lang w:val="uk-UA"/>
        </w:rPr>
        <w:t>0 балів</w:t>
      </w:r>
      <w:r w:rsidR="00955016" w:rsidRPr="00977A15">
        <w:rPr>
          <w:rFonts w:ascii="Times New Roman" w:eastAsia="Times New Roman" w:hAnsi="Times New Roman" w:cs="Times New Roman"/>
          <w:color w:val="000000"/>
        </w:rPr>
        <w:t>.</w:t>
      </w:r>
    </w:p>
    <w:p w14:paraId="64CD2CBE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2E3A7082" w14:textId="6FC85F3F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color w:val="000000"/>
        </w:rPr>
        <w:t xml:space="preserve">В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результаті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конкурсного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відбору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буде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відібрано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одного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постачальника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послуги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проведення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дослідження</w:t>
      </w:r>
      <w:proofErr w:type="spellEnd"/>
      <w:r w:rsidR="00A06E6B" w:rsidRPr="00977A15">
        <w:rPr>
          <w:rFonts w:ascii="Times New Roman" w:eastAsia="Times New Roman" w:hAnsi="Times New Roman" w:cs="Times New Roman"/>
          <w:color w:val="000000"/>
        </w:rPr>
        <w:t xml:space="preserve"> / </w:t>
      </w:r>
      <w:r w:rsidR="00A06E6B" w:rsidRPr="00977A15">
        <w:rPr>
          <w:rFonts w:ascii="Times New Roman" w:eastAsia="Times New Roman" w:hAnsi="Times New Roman" w:cs="Times New Roman"/>
          <w:color w:val="000000"/>
          <w:lang w:val="uk-UA"/>
        </w:rPr>
        <w:t>одну групу дослідників відповідної кваліфікації</w:t>
      </w:r>
      <w:r w:rsidRPr="00977A15">
        <w:rPr>
          <w:rFonts w:ascii="Times New Roman" w:eastAsia="Times New Roman" w:hAnsi="Times New Roman" w:cs="Times New Roman"/>
          <w:color w:val="000000"/>
        </w:rPr>
        <w:t>.</w:t>
      </w:r>
    </w:p>
    <w:p w14:paraId="12FAEBE5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3F385A4D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Етапи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оцінки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>:</w:t>
      </w:r>
    </w:p>
    <w:p w14:paraId="6FED18F5" w14:textId="77777777" w:rsidR="00370A76" w:rsidRPr="00977A15" w:rsidRDefault="0095501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Оцінка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відповідності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документів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юридичної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особи</w:t>
      </w:r>
      <w:r w:rsidRPr="00977A15">
        <w:rPr>
          <w:rFonts w:ascii="Times New Roman" w:eastAsia="Times New Roman" w:hAnsi="Times New Roman" w:cs="Times New Roman"/>
        </w:rPr>
        <w:t>/</w:t>
      </w:r>
      <w:proofErr w:type="spellStart"/>
      <w:r w:rsidRPr="00977A15">
        <w:rPr>
          <w:rFonts w:ascii="Times New Roman" w:eastAsia="Times New Roman" w:hAnsi="Times New Roman" w:cs="Times New Roman"/>
        </w:rPr>
        <w:t>фізичної</w:t>
      </w:r>
      <w:proofErr w:type="spellEnd"/>
      <w:r w:rsidRPr="00977A15">
        <w:rPr>
          <w:rFonts w:ascii="Times New Roman" w:eastAsia="Times New Roman" w:hAnsi="Times New Roman" w:cs="Times New Roman"/>
        </w:rPr>
        <w:t xml:space="preserve"> особи-</w:t>
      </w:r>
      <w:proofErr w:type="spellStart"/>
      <w:r w:rsidRPr="00977A15">
        <w:rPr>
          <w:rFonts w:ascii="Times New Roman" w:eastAsia="Times New Roman" w:hAnsi="Times New Roman" w:cs="Times New Roman"/>
        </w:rPr>
        <w:t>підприємця</w:t>
      </w:r>
      <w:proofErr w:type="spellEnd"/>
      <w:r w:rsidRPr="00977A15">
        <w:rPr>
          <w:rFonts w:ascii="Times New Roman" w:eastAsia="Times New Roman" w:hAnsi="Times New Roman" w:cs="Times New Roman"/>
        </w:rPr>
        <w:t>;</w:t>
      </w:r>
    </w:p>
    <w:p w14:paraId="75E358CD" w14:textId="4D596FA4" w:rsidR="00370A76" w:rsidRPr="00977A15" w:rsidRDefault="0095501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</w:rPr>
        <w:t>Оцінка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цінової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пропозиції</w:t>
      </w:r>
      <w:proofErr w:type="spellEnd"/>
      <w:r w:rsidRPr="00977A15">
        <w:rPr>
          <w:rFonts w:ascii="Times New Roman" w:eastAsia="Times New Roman" w:hAnsi="Times New Roman" w:cs="Times New Roman"/>
        </w:rPr>
        <w:t>;</w:t>
      </w:r>
    </w:p>
    <w:p w14:paraId="7B1CD744" w14:textId="4B8E2DD9" w:rsidR="00A06E6B" w:rsidRPr="00977A15" w:rsidRDefault="00A06E6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lang w:val="uk-UA"/>
        </w:rPr>
        <w:t>Оцінка наданих аналітичних документів;</w:t>
      </w:r>
    </w:p>
    <w:p w14:paraId="2881CA68" w14:textId="57206597" w:rsidR="00EA5CDD" w:rsidRPr="00977A15" w:rsidRDefault="00EA5CD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color w:val="000000"/>
        </w:rPr>
        <w:t xml:space="preserve">Резюме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виконавц</w:t>
      </w:r>
      <w:r w:rsidRPr="00977A15">
        <w:rPr>
          <w:rFonts w:ascii="Times New Roman" w:eastAsia="Times New Roman" w:hAnsi="Times New Roman" w:cs="Times New Roman"/>
          <w:color w:val="000000"/>
          <w:lang w:val="uk-UA"/>
        </w:rPr>
        <w:t>ів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дослідження</w:t>
      </w:r>
      <w:proofErr w:type="spellEnd"/>
      <w:r w:rsidRPr="00977A15">
        <w:rPr>
          <w:rFonts w:ascii="Times New Roman" w:eastAsia="Times New Roman" w:hAnsi="Times New Roman" w:cs="Times New Roman"/>
          <w:color w:val="000000"/>
          <w:lang w:val="uk-UA"/>
        </w:rPr>
        <w:t>.</w:t>
      </w:r>
    </w:p>
    <w:p w14:paraId="1D1002E2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0A4B4A88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u w:val="single"/>
        </w:rPr>
      </w:pPr>
      <w:proofErr w:type="spellStart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>Зміст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>конкурсних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>пропозицій</w:t>
      </w:r>
      <w:proofErr w:type="spellEnd"/>
    </w:p>
    <w:p w14:paraId="05770040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p w14:paraId="41515D9C" w14:textId="6B392FBA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Учасники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повинні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включати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таку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інформацію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до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конкурсних</w:t>
      </w:r>
      <w:proofErr w:type="spellEnd"/>
      <w:r w:rsidR="00A06E6B"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пропозицій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>:</w:t>
      </w:r>
    </w:p>
    <w:p w14:paraId="6980F2A6" w14:textId="77777777" w:rsidR="00370A76" w:rsidRPr="00977A15" w:rsidRDefault="00955016" w:rsidP="00977A15">
      <w:pPr>
        <w:pStyle w:val="a8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rPr>
          <w:rFonts w:ascii="Times New Roman" w:hAnsi="Times New Roman" w:cs="Times New Roman"/>
          <w:color w:val="000000"/>
        </w:rPr>
      </w:pPr>
      <w:r w:rsidRPr="00977A15">
        <w:rPr>
          <w:rFonts w:ascii="Times New Roman" w:hAnsi="Times New Roman" w:cs="Times New Roman"/>
          <w:color w:val="000000"/>
        </w:rPr>
        <w:t>Резюме виконавц</w:t>
      </w:r>
      <w:r w:rsidR="00871432" w:rsidRPr="00977A15">
        <w:rPr>
          <w:rFonts w:ascii="Times New Roman" w:hAnsi="Times New Roman" w:cs="Times New Roman"/>
          <w:color w:val="000000"/>
        </w:rPr>
        <w:t>ів</w:t>
      </w:r>
      <w:r w:rsidRPr="00977A15">
        <w:rPr>
          <w:rFonts w:ascii="Times New Roman" w:hAnsi="Times New Roman" w:cs="Times New Roman"/>
          <w:color w:val="000000"/>
        </w:rPr>
        <w:t xml:space="preserve"> дослідження;</w:t>
      </w:r>
    </w:p>
    <w:p w14:paraId="12E9C75D" w14:textId="4641EB73" w:rsidR="00370A76" w:rsidRPr="00977A15" w:rsidRDefault="00955016" w:rsidP="00977A15">
      <w:pPr>
        <w:pStyle w:val="a8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rPr>
          <w:rFonts w:ascii="Times New Roman" w:hAnsi="Times New Roman" w:cs="Times New Roman"/>
        </w:rPr>
      </w:pPr>
      <w:r w:rsidRPr="00977A15">
        <w:rPr>
          <w:rFonts w:ascii="Times New Roman" w:hAnsi="Times New Roman" w:cs="Times New Roman"/>
        </w:rPr>
        <w:t>Копія диплому про вищу освіту</w:t>
      </w:r>
      <w:r w:rsidR="00A06E6B" w:rsidRPr="00977A15">
        <w:rPr>
          <w:rFonts w:ascii="Times New Roman" w:hAnsi="Times New Roman" w:cs="Times New Roman"/>
        </w:rPr>
        <w:t xml:space="preserve"> </w:t>
      </w:r>
      <w:r w:rsidR="00EA5CDD" w:rsidRPr="00977A15">
        <w:rPr>
          <w:rFonts w:ascii="Times New Roman" w:hAnsi="Times New Roman" w:cs="Times New Roman"/>
        </w:rPr>
        <w:t xml:space="preserve">кожного із </w:t>
      </w:r>
      <w:r w:rsidR="00A06E6B" w:rsidRPr="00977A15">
        <w:rPr>
          <w:rFonts w:ascii="Times New Roman" w:hAnsi="Times New Roman" w:cs="Times New Roman"/>
        </w:rPr>
        <w:t>учасників групи дослідників</w:t>
      </w:r>
      <w:r w:rsidRPr="00977A15">
        <w:rPr>
          <w:rFonts w:ascii="Times New Roman" w:hAnsi="Times New Roman" w:cs="Times New Roman"/>
        </w:rPr>
        <w:t>;</w:t>
      </w:r>
    </w:p>
    <w:p w14:paraId="2D91F455" w14:textId="5BCA7E86" w:rsidR="00370A76" w:rsidRPr="00977A15" w:rsidRDefault="00955016" w:rsidP="00977A15">
      <w:pPr>
        <w:pStyle w:val="a8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rPr>
          <w:rFonts w:ascii="Times New Roman" w:hAnsi="Times New Roman" w:cs="Times New Roman"/>
          <w:color w:val="000000"/>
        </w:rPr>
      </w:pPr>
      <w:r w:rsidRPr="00977A15">
        <w:rPr>
          <w:rFonts w:ascii="Times New Roman" w:hAnsi="Times New Roman" w:cs="Times New Roman"/>
          <w:color w:val="000000"/>
        </w:rPr>
        <w:t>Приклад підготовлених аналітичних документів</w:t>
      </w:r>
      <w:r w:rsidR="00EA5CDD" w:rsidRPr="00977A15">
        <w:rPr>
          <w:rFonts w:ascii="Times New Roman" w:hAnsi="Times New Roman" w:cs="Times New Roman"/>
          <w:color w:val="000000"/>
        </w:rPr>
        <w:t xml:space="preserve"> (до 3 прикладів)</w:t>
      </w:r>
      <w:r w:rsidRPr="00977A15">
        <w:rPr>
          <w:rFonts w:ascii="Times New Roman" w:hAnsi="Times New Roman" w:cs="Times New Roman"/>
          <w:color w:val="000000"/>
        </w:rPr>
        <w:t>;</w:t>
      </w:r>
    </w:p>
    <w:p w14:paraId="1E4C39FA" w14:textId="76E1EBDA" w:rsidR="007807F1" w:rsidRPr="00977A15" w:rsidRDefault="00955016" w:rsidP="00977A15">
      <w:pPr>
        <w:pStyle w:val="a8"/>
        <w:numPr>
          <w:ilvl w:val="0"/>
          <w:numId w:val="14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Times New Roman" w:hAnsi="Times New Roman" w:cs="Times New Roman"/>
          <w:lang w:eastAsia="ru-RU"/>
        </w:rPr>
      </w:pPr>
      <w:r w:rsidRPr="00977A15">
        <w:rPr>
          <w:rFonts w:ascii="Times New Roman" w:hAnsi="Times New Roman" w:cs="Times New Roman"/>
          <w:color w:val="000000"/>
          <w:highlight w:val="white"/>
        </w:rPr>
        <w:t xml:space="preserve">Документи, що підтверджують реєстрацію </w:t>
      </w:r>
      <w:r w:rsidRPr="00977A15">
        <w:rPr>
          <w:rFonts w:ascii="Times New Roman" w:hAnsi="Times New Roman" w:cs="Times New Roman"/>
          <w:highlight w:val="white"/>
        </w:rPr>
        <w:t>юридичної/фізичної особи-підприємця</w:t>
      </w:r>
      <w:r w:rsidRPr="00977A15">
        <w:rPr>
          <w:rFonts w:ascii="Times New Roman" w:hAnsi="Times New Roman" w:cs="Times New Roman"/>
          <w:color w:val="000000"/>
          <w:highlight w:val="white"/>
        </w:rPr>
        <w:t xml:space="preserve"> і наявність відповідних КВЕД (</w:t>
      </w:r>
      <w:r w:rsidR="007807F1" w:rsidRPr="00637410">
        <w:rPr>
          <w:rFonts w:ascii="Times New Roman" w:hAnsi="Times New Roman" w:cs="Times New Roman"/>
          <w:lang w:eastAsia="ru-RU"/>
        </w:rPr>
        <w:t>Копія виписки з Єдиного державного реєстру юридичних осіб, фізичних осіб-підприємців та громадських формувань, з зазначеними видами діяльності; Копія витягу з реєстру платників єдиного податку</w:t>
      </w:r>
      <w:r w:rsidRPr="00637410">
        <w:rPr>
          <w:rFonts w:ascii="Times New Roman" w:hAnsi="Times New Roman" w:cs="Times New Roman"/>
          <w:color w:val="000000"/>
        </w:rPr>
        <w:t>)</w:t>
      </w:r>
      <w:r w:rsidR="00871432" w:rsidRPr="00637410">
        <w:rPr>
          <w:rFonts w:ascii="Times New Roman" w:hAnsi="Times New Roman" w:cs="Times New Roman"/>
          <w:color w:val="000000"/>
        </w:rPr>
        <w:t xml:space="preserve"> </w:t>
      </w:r>
      <w:r w:rsidR="00871432" w:rsidRPr="00637410">
        <w:rPr>
          <w:rFonts w:ascii="Times New Roman" w:hAnsi="Times New Roman" w:cs="Times New Roman"/>
          <w:color w:val="000000"/>
          <w:highlight w:val="white"/>
        </w:rPr>
        <w:t>–</w:t>
      </w:r>
      <w:r w:rsidR="00871432" w:rsidRPr="00977A15">
        <w:rPr>
          <w:rFonts w:ascii="Times New Roman" w:hAnsi="Times New Roman" w:cs="Times New Roman"/>
          <w:color w:val="000000"/>
          <w:highlight w:val="white"/>
        </w:rPr>
        <w:t xml:space="preserve"> для ФОП</w:t>
      </w:r>
      <w:r w:rsidRPr="00977A15">
        <w:rPr>
          <w:rFonts w:ascii="Times New Roman" w:hAnsi="Times New Roman" w:cs="Times New Roman"/>
          <w:color w:val="000000"/>
          <w:highlight w:val="white"/>
        </w:rPr>
        <w:t>;</w:t>
      </w:r>
      <w:r w:rsidR="00871432" w:rsidRPr="00977A15">
        <w:rPr>
          <w:rFonts w:ascii="Times New Roman" w:hAnsi="Times New Roman" w:cs="Times New Roman"/>
          <w:color w:val="000000"/>
        </w:rPr>
        <w:br/>
        <w:t>К</w:t>
      </w:r>
      <w:r w:rsidR="00337C4B" w:rsidRPr="00977A15">
        <w:rPr>
          <w:rFonts w:ascii="Times New Roman" w:hAnsi="Times New Roman" w:cs="Times New Roman"/>
          <w:color w:val="000000"/>
        </w:rPr>
        <w:t>опія паспорту та</w:t>
      </w:r>
      <w:r w:rsidR="00871432" w:rsidRPr="00977A15">
        <w:rPr>
          <w:rFonts w:ascii="Times New Roman" w:hAnsi="Times New Roman" w:cs="Times New Roman"/>
          <w:color w:val="000000"/>
        </w:rPr>
        <w:t xml:space="preserve"> ідентифікаційного коду – для </w:t>
      </w:r>
      <w:proofErr w:type="spellStart"/>
      <w:r w:rsidR="00871432" w:rsidRPr="00977A15">
        <w:rPr>
          <w:rFonts w:ascii="Times New Roman" w:hAnsi="Times New Roman" w:cs="Times New Roman"/>
          <w:color w:val="000000"/>
        </w:rPr>
        <w:t>фізособи</w:t>
      </w:r>
      <w:proofErr w:type="spellEnd"/>
      <w:r w:rsidR="00871432" w:rsidRPr="00977A15">
        <w:rPr>
          <w:rFonts w:ascii="Times New Roman" w:hAnsi="Times New Roman" w:cs="Times New Roman"/>
          <w:color w:val="000000"/>
        </w:rPr>
        <w:t>;</w:t>
      </w:r>
    </w:p>
    <w:p w14:paraId="5194979F" w14:textId="64E41D7D" w:rsidR="00D63BC9" w:rsidRPr="00977A15" w:rsidRDefault="00D63BC9" w:rsidP="00977A15">
      <w:pPr>
        <w:pStyle w:val="a8"/>
        <w:numPr>
          <w:ilvl w:val="0"/>
          <w:numId w:val="14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Times New Roman" w:hAnsi="Times New Roman" w:cs="Times New Roman"/>
          <w:lang w:eastAsia="ru-RU"/>
        </w:rPr>
      </w:pPr>
      <w:r w:rsidRPr="00977A15">
        <w:rPr>
          <w:rFonts w:ascii="Times New Roman" w:hAnsi="Times New Roman" w:cs="Times New Roman"/>
          <w:color w:val="000000"/>
        </w:rPr>
        <w:t xml:space="preserve">У разі подачі </w:t>
      </w:r>
      <w:r w:rsidR="00EA5CDD" w:rsidRPr="00977A15">
        <w:rPr>
          <w:rFonts w:ascii="Times New Roman" w:hAnsi="Times New Roman" w:cs="Times New Roman"/>
          <w:color w:val="000000"/>
        </w:rPr>
        <w:t xml:space="preserve">пропозиції </w:t>
      </w:r>
      <w:r w:rsidRPr="00977A15">
        <w:rPr>
          <w:rFonts w:ascii="Times New Roman" w:hAnsi="Times New Roman" w:cs="Times New Roman"/>
          <w:color w:val="000000"/>
        </w:rPr>
        <w:t xml:space="preserve">від </w:t>
      </w:r>
      <w:r w:rsidR="00EA5CDD" w:rsidRPr="00977A15">
        <w:rPr>
          <w:rFonts w:ascii="Times New Roman" w:hAnsi="Times New Roman" w:cs="Times New Roman"/>
          <w:color w:val="000000"/>
        </w:rPr>
        <w:t>групи дослідників, додатково</w:t>
      </w:r>
      <w:r w:rsidRPr="00977A15">
        <w:rPr>
          <w:rFonts w:ascii="Times New Roman" w:hAnsi="Times New Roman" w:cs="Times New Roman"/>
          <w:color w:val="000000"/>
        </w:rPr>
        <w:t xml:space="preserve"> – документ, де зазначені ролі кожного в команді.</w:t>
      </w:r>
    </w:p>
    <w:p w14:paraId="4C899B55" w14:textId="791EE758" w:rsidR="00370A76" w:rsidRPr="00977A15" w:rsidRDefault="00955016" w:rsidP="00977A15">
      <w:pPr>
        <w:pStyle w:val="a8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rPr>
          <w:rFonts w:ascii="Times New Roman" w:hAnsi="Times New Roman" w:cs="Times New Roman"/>
          <w:color w:val="000000"/>
        </w:rPr>
      </w:pPr>
      <w:r w:rsidRPr="00977A15">
        <w:rPr>
          <w:rFonts w:ascii="Times New Roman" w:hAnsi="Times New Roman" w:cs="Times New Roman"/>
          <w:color w:val="000000"/>
          <w:highlight w:val="white"/>
        </w:rPr>
        <w:t>Заповнен</w:t>
      </w:r>
      <w:r w:rsidR="00871432" w:rsidRPr="00977A15">
        <w:rPr>
          <w:rFonts w:ascii="Times New Roman" w:hAnsi="Times New Roman" w:cs="Times New Roman"/>
          <w:highlight w:val="white"/>
        </w:rPr>
        <w:t>а</w:t>
      </w:r>
      <w:r w:rsidR="00871432" w:rsidRPr="00977A15">
        <w:rPr>
          <w:rFonts w:ascii="Times New Roman" w:hAnsi="Times New Roman" w:cs="Times New Roman"/>
          <w:color w:val="000000"/>
          <w:highlight w:val="white"/>
        </w:rPr>
        <w:t xml:space="preserve"> Таблиця 1</w:t>
      </w:r>
      <w:r w:rsidRPr="00977A15">
        <w:rPr>
          <w:rFonts w:ascii="Times New Roman" w:hAnsi="Times New Roman" w:cs="Times New Roman"/>
          <w:highlight w:val="white"/>
        </w:rPr>
        <w:t>.</w:t>
      </w:r>
    </w:p>
    <w:p w14:paraId="5618ED49" w14:textId="77777777" w:rsidR="00370A76" w:rsidRPr="00977A15" w:rsidRDefault="00370A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1553E875" w14:textId="77777777" w:rsidR="00370A76" w:rsidRPr="00977A15" w:rsidRDefault="00370A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4F09894D" w14:textId="52582628" w:rsidR="00370A76" w:rsidRPr="00977A15" w:rsidRDefault="00A06E6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   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Вимоги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до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підготовки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конкурсних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пропозицій</w:t>
      </w:r>
      <w:proofErr w:type="spellEnd"/>
    </w:p>
    <w:p w14:paraId="3BE51CAD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p w14:paraId="5F89DA2F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Пропозиції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учасників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конкурсного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відбору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мають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бути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надіслані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українською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мовою.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Розцінки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за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послуги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мають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бути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вказані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без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додаткових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прихованих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платежів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Організація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не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сплачує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податки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постачальника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послуг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>.</w:t>
      </w:r>
    </w:p>
    <w:p w14:paraId="468425E6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56AEC6D0" w14:textId="1AA68327" w:rsidR="00370A76" w:rsidRPr="00977A15" w:rsidRDefault="00955016" w:rsidP="006374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Анкета і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Таблиця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1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мають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бути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засвідчені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офіційною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печаткою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заявника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(за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наявності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>) та/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або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підписами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офіційних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осіб</w:t>
      </w:r>
      <w:proofErr w:type="spellEnd"/>
      <w:r w:rsidR="007807F1" w:rsidRPr="00977A15">
        <w:rPr>
          <w:rFonts w:ascii="Times New Roman" w:eastAsia="Times New Roman" w:hAnsi="Times New Roman" w:cs="Times New Roman"/>
          <w:b/>
          <w:color w:val="000000"/>
          <w:lang w:val="uk-UA"/>
        </w:rPr>
        <w:t xml:space="preserve"> (у разі, якщо тендерна пропозиція подається від групи дослідників, тоді -- підписом керівника групи)</w:t>
      </w:r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. </w:t>
      </w:r>
    </w:p>
    <w:p w14:paraId="0A0E06BD" w14:textId="545C0280" w:rsidR="00370A76" w:rsidRPr="00977A15" w:rsidRDefault="00A06E6B" w:rsidP="006374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       </w:t>
      </w:r>
    </w:p>
    <w:p w14:paraId="572526B9" w14:textId="44F749B0" w:rsidR="00370A76" w:rsidRPr="00977A15" w:rsidRDefault="00A06E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       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Умови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розрахунків</w:t>
      </w:r>
      <w:proofErr w:type="spellEnd"/>
    </w:p>
    <w:p w14:paraId="474B6B89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Розрахунок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здійснюється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безготівковій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формі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після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прийняття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послуг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на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основі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акту про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надані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й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прийняті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послуги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та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наданого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постачальником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рахунку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з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кошторисом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. </w:t>
      </w:r>
    </w:p>
    <w:p w14:paraId="336948ED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691F83FD" w14:textId="7B0CF185" w:rsidR="00370A76" w:rsidRPr="00977A15" w:rsidRDefault="00A06E6B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color w:val="000000"/>
        </w:rPr>
      </w:pPr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14:paraId="79175D38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hAnsi="Times New Roman" w:cs="Times New Roman"/>
          <w:color w:val="000000"/>
        </w:rPr>
      </w:pPr>
    </w:p>
    <w:p w14:paraId="10602528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hAnsi="Times New Roman" w:cs="Times New Roman"/>
          <w:color w:val="2F5496"/>
        </w:rPr>
      </w:pPr>
      <w:proofErr w:type="spellStart"/>
      <w:r w:rsidRPr="00977A15">
        <w:rPr>
          <w:rFonts w:ascii="Times New Roman" w:hAnsi="Times New Roman" w:cs="Times New Roman"/>
          <w:i/>
          <w:color w:val="2F5496"/>
        </w:rPr>
        <w:t>Таблиця</w:t>
      </w:r>
      <w:proofErr w:type="spellEnd"/>
      <w:r w:rsidRPr="00977A15">
        <w:rPr>
          <w:rFonts w:ascii="Times New Roman" w:hAnsi="Times New Roman" w:cs="Times New Roman"/>
          <w:i/>
          <w:color w:val="2F5496"/>
        </w:rPr>
        <w:t xml:space="preserve"> 1 див. на </w:t>
      </w:r>
      <w:proofErr w:type="spellStart"/>
      <w:r w:rsidRPr="00977A15">
        <w:rPr>
          <w:rFonts w:ascii="Times New Roman" w:hAnsi="Times New Roman" w:cs="Times New Roman"/>
          <w:i/>
          <w:color w:val="2F5496"/>
        </w:rPr>
        <w:t>наступній</w:t>
      </w:r>
      <w:proofErr w:type="spellEnd"/>
      <w:r w:rsidRPr="00977A15">
        <w:rPr>
          <w:rFonts w:ascii="Times New Roman" w:hAnsi="Times New Roman" w:cs="Times New Roman"/>
          <w:i/>
          <w:color w:val="2F5496"/>
        </w:rPr>
        <w:t xml:space="preserve"> </w:t>
      </w:r>
      <w:proofErr w:type="spellStart"/>
      <w:r w:rsidRPr="00977A15">
        <w:rPr>
          <w:rFonts w:ascii="Times New Roman" w:hAnsi="Times New Roman" w:cs="Times New Roman"/>
          <w:i/>
          <w:color w:val="2F5496"/>
        </w:rPr>
        <w:t>сторінці</w:t>
      </w:r>
      <w:proofErr w:type="spellEnd"/>
      <w:r w:rsidRPr="00977A15">
        <w:rPr>
          <w:rFonts w:ascii="Times New Roman" w:hAnsi="Times New Roman" w:cs="Times New Roman"/>
          <w:i/>
          <w:color w:val="2F5496"/>
        </w:rPr>
        <w:t>.</w:t>
      </w:r>
    </w:p>
    <w:p w14:paraId="537E3417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hAnsi="Times New Roman" w:cs="Times New Roman"/>
          <w:color w:val="000000"/>
        </w:rPr>
      </w:pPr>
      <w:r w:rsidRPr="00977A15">
        <w:rPr>
          <w:rFonts w:ascii="Times New Roman" w:hAnsi="Times New Roman" w:cs="Times New Roman"/>
        </w:rPr>
        <w:br w:type="page"/>
      </w:r>
    </w:p>
    <w:p w14:paraId="2BA137EA" w14:textId="40E38A9E" w:rsidR="00370A76" w:rsidRPr="00977A15" w:rsidRDefault="00A06E6B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color w:val="000000"/>
        </w:rPr>
      </w:pPr>
      <w:r w:rsidRPr="00977A15">
        <w:rPr>
          <w:rFonts w:ascii="Times New Roman" w:eastAsia="Times New Roman" w:hAnsi="Times New Roman" w:cs="Times New Roman"/>
          <w:b/>
          <w:color w:val="000000"/>
        </w:rPr>
        <w:lastRenderedPageBreak/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Таблиця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1 </w:t>
      </w:r>
      <w:r w:rsidR="007807F1" w:rsidRPr="00977A15">
        <w:rPr>
          <w:rFonts w:ascii="Times New Roman" w:eastAsia="Times New Roman" w:hAnsi="Times New Roman" w:cs="Times New Roman"/>
          <w:b/>
          <w:color w:val="000000"/>
          <w:lang w:val="uk-UA"/>
        </w:rPr>
        <w:t>для</w:t>
      </w:r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підготовки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пропозицій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до конкурсного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відбору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(тендеру)</w:t>
      </w:r>
    </w:p>
    <w:p w14:paraId="4924F860" w14:textId="77777777" w:rsidR="007807F1" w:rsidRPr="00977A15" w:rsidRDefault="007807F1" w:rsidP="007807F1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color w:val="000000"/>
        </w:rPr>
      </w:pPr>
    </w:p>
    <w:p w14:paraId="62EAD283" w14:textId="0A9CF3D1" w:rsidR="00370A76" w:rsidRPr="00977A15" w:rsidRDefault="00955016" w:rsidP="007807F1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color w:val="000000"/>
        </w:rPr>
      </w:pPr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Будь-ласка,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заповніть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наведену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нижче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таблицю</w:t>
      </w:r>
      <w:proofErr w:type="spellEnd"/>
      <w:r w:rsidR="007807F1" w:rsidRPr="00977A15">
        <w:rPr>
          <w:rFonts w:ascii="Times New Roman" w:eastAsia="Times New Roman" w:hAnsi="Times New Roman" w:cs="Times New Roman"/>
          <w:b/>
          <w:color w:val="000000"/>
          <w:lang w:val="uk-UA"/>
        </w:rPr>
        <w:t>, щоб упевнитися у повноті наданих документів</w:t>
      </w:r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7807F1" w:rsidRPr="00977A15">
        <w:rPr>
          <w:rFonts w:ascii="Times New Roman" w:eastAsia="Times New Roman" w:hAnsi="Times New Roman" w:cs="Times New Roman"/>
          <w:b/>
          <w:color w:val="000000"/>
          <w:lang w:val="uk-UA"/>
        </w:rPr>
        <w:t>(позначте – так чи ні)</w:t>
      </w:r>
    </w:p>
    <w:p w14:paraId="659AE8DE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hAnsi="Times New Roman" w:cs="Times New Roman"/>
          <w:color w:val="000000"/>
        </w:rPr>
      </w:pPr>
    </w:p>
    <w:tbl>
      <w:tblPr>
        <w:tblStyle w:val="af0"/>
        <w:tblW w:w="10207" w:type="dxa"/>
        <w:tblInd w:w="-2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3"/>
        <w:gridCol w:w="6237"/>
        <w:gridCol w:w="3427"/>
      </w:tblGrid>
      <w:tr w:rsidR="00370A76" w:rsidRPr="00977A15" w14:paraId="4D0CC40A" w14:textId="77777777" w:rsidTr="007807F1">
        <w:trPr>
          <w:trHeight w:val="636"/>
        </w:trPr>
        <w:tc>
          <w:tcPr>
            <w:tcW w:w="543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48177" w14:textId="77777777" w:rsidR="00370A76" w:rsidRPr="00977A15" w:rsidRDefault="00955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A15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6237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476C87" w14:textId="77777777" w:rsidR="00370A76" w:rsidRPr="00977A15" w:rsidRDefault="00955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Критерії</w:t>
            </w:r>
            <w:proofErr w:type="spellEnd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427" w:type="dxa"/>
            <w:shd w:val="clear" w:color="auto" w:fill="C0C0C0"/>
            <w:vAlign w:val="center"/>
          </w:tcPr>
          <w:p w14:paraId="361B36A9" w14:textId="77777777" w:rsidR="00370A76" w:rsidRPr="00977A15" w:rsidRDefault="00955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Інформація</w:t>
            </w:r>
            <w:proofErr w:type="spellEnd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учасника</w:t>
            </w:r>
            <w:proofErr w:type="spellEnd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щодо</w:t>
            </w:r>
            <w:proofErr w:type="spellEnd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критерію</w:t>
            </w:r>
            <w:proofErr w:type="spellEnd"/>
          </w:p>
        </w:tc>
      </w:tr>
      <w:tr w:rsidR="00370A76" w:rsidRPr="00977A15" w14:paraId="56BD7B21" w14:textId="77777777" w:rsidTr="007807F1">
        <w:trPr>
          <w:trHeight w:val="528"/>
        </w:trPr>
        <w:tc>
          <w:tcPr>
            <w:tcW w:w="54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99AE1" w14:textId="77777777" w:rsidR="00370A76" w:rsidRPr="00977A15" w:rsidRDefault="00370A76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47B57B" w14:textId="77B75403" w:rsidR="00370A76" w:rsidRPr="00977A15" w:rsidRDefault="00955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Вартість</w:t>
            </w:r>
            <w:proofErr w:type="spellEnd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пропозиції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-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</w:rPr>
              <w:t>Заповнити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</w:rPr>
              <w:t>Таблицю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</w:rPr>
              <w:t xml:space="preserve"> 2</w:t>
            </w:r>
          </w:p>
        </w:tc>
        <w:tc>
          <w:tcPr>
            <w:tcW w:w="3427" w:type="dxa"/>
            <w:vAlign w:val="center"/>
          </w:tcPr>
          <w:p w14:paraId="6C0A0061" w14:textId="60071906" w:rsidR="00370A76" w:rsidRPr="00977A15" w:rsidRDefault="00955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370A76" w:rsidRPr="00977A15" w14:paraId="3FFD4B79" w14:textId="77777777" w:rsidTr="007807F1">
        <w:trPr>
          <w:trHeight w:val="554"/>
        </w:trPr>
        <w:tc>
          <w:tcPr>
            <w:tcW w:w="54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97E6D" w14:textId="77777777" w:rsidR="00370A76" w:rsidRPr="00977A15" w:rsidRDefault="00370A76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E3E27B" w14:textId="0601A71D" w:rsidR="00370A76" w:rsidRPr="00977A15" w:rsidRDefault="00955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Досвід</w:t>
            </w:r>
            <w:proofErr w:type="spellEnd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написання</w:t>
            </w:r>
            <w:proofErr w:type="spellEnd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аналітичних</w:t>
            </w:r>
            <w:proofErr w:type="spellEnd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документів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у сфері безпеки, конституційного права, кримінального права, основ врядування</w:t>
            </w:r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підтверджений</w:t>
            </w:r>
            <w:proofErr w:type="spellEnd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прикладами</w:t>
            </w:r>
            <w:r w:rsidR="00EA5CDD" w:rsidRPr="00977A1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-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>Надати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>посилання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на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>аналітичні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>документи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>або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>надати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>їх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як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>вкладення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до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>пропозиції</w:t>
            </w:r>
            <w:proofErr w:type="spellEnd"/>
          </w:p>
        </w:tc>
        <w:tc>
          <w:tcPr>
            <w:tcW w:w="3427" w:type="dxa"/>
            <w:vAlign w:val="center"/>
          </w:tcPr>
          <w:p w14:paraId="39745C14" w14:textId="166BF73E" w:rsidR="00370A76" w:rsidRPr="00977A15" w:rsidRDefault="00370A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0A76" w:rsidRPr="00977A15" w14:paraId="3134D8D9" w14:textId="77777777" w:rsidTr="007807F1">
        <w:trPr>
          <w:trHeight w:val="554"/>
        </w:trPr>
        <w:tc>
          <w:tcPr>
            <w:tcW w:w="54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5437C" w14:textId="77777777" w:rsidR="00370A76" w:rsidRPr="00977A15" w:rsidRDefault="00370A76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3AE6C8" w14:textId="773A7670" w:rsidR="00370A76" w:rsidRPr="00977A15" w:rsidRDefault="00955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Наявність</w:t>
            </w:r>
            <w:proofErr w:type="spellEnd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відповідної</w:t>
            </w:r>
            <w:proofErr w:type="spellEnd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освіти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-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>Надати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</w:rPr>
              <w:t>копію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</w:rPr>
              <w:t xml:space="preserve"> диплому про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</w:rPr>
              <w:t>освіту</w:t>
            </w:r>
            <w:proofErr w:type="spellEnd"/>
          </w:p>
        </w:tc>
        <w:tc>
          <w:tcPr>
            <w:tcW w:w="3427" w:type="dxa"/>
            <w:vAlign w:val="center"/>
          </w:tcPr>
          <w:p w14:paraId="45B44E83" w14:textId="1BEA0EBF" w:rsidR="00370A76" w:rsidRPr="00977A15" w:rsidRDefault="00370A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60A78A7E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1678FD16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3A91EB64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0B00303A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color w:val="000000"/>
        </w:rPr>
        <w:t xml:space="preserve">Дата: </w:t>
      </w:r>
    </w:p>
    <w:p w14:paraId="2146CCD5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342CBDDA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337C300F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177581FE" w14:textId="77777777" w:rsidR="00370A76" w:rsidRPr="00977A15" w:rsidRDefault="00370A76" w:rsidP="00EA5C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</w:rPr>
      </w:pPr>
    </w:p>
    <w:p w14:paraId="12089F41" w14:textId="7530DCAD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tabs>
          <w:tab w:val="right" w:pos="3600"/>
          <w:tab w:val="right" w:pos="4320"/>
          <w:tab w:val="right" w:pos="864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color w:val="000000"/>
          <w:u w:val="single"/>
        </w:rPr>
        <w:tab/>
      </w:r>
      <w:r w:rsidRPr="00977A15">
        <w:rPr>
          <w:rFonts w:ascii="Times New Roman" w:eastAsia="Times New Roman" w:hAnsi="Times New Roman" w:cs="Times New Roman"/>
          <w:color w:val="000000"/>
        </w:rPr>
        <w:tab/>
      </w:r>
      <w:r w:rsidR="00A06E6B"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r w:rsidRPr="00977A15">
        <w:rPr>
          <w:rFonts w:ascii="Times New Roman" w:eastAsia="Times New Roman" w:hAnsi="Times New Roman" w:cs="Times New Roman"/>
          <w:color w:val="000000"/>
          <w:u w:val="single"/>
        </w:rPr>
        <w:tab/>
      </w:r>
    </w:p>
    <w:p w14:paraId="6FD23A01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i/>
          <w:color w:val="000000"/>
        </w:rPr>
        <w:t>[</w:t>
      </w:r>
      <w:proofErr w:type="spellStart"/>
      <w:r w:rsidRPr="00977A15">
        <w:rPr>
          <w:rFonts w:ascii="Times New Roman" w:eastAsia="Times New Roman" w:hAnsi="Times New Roman" w:cs="Times New Roman"/>
          <w:i/>
          <w:color w:val="000000"/>
        </w:rPr>
        <w:t>підпис</w:t>
      </w:r>
      <w:proofErr w:type="spellEnd"/>
      <w:r w:rsidRPr="00977A15">
        <w:rPr>
          <w:rFonts w:ascii="Times New Roman" w:eastAsia="Times New Roman" w:hAnsi="Times New Roman" w:cs="Times New Roman"/>
          <w:i/>
          <w:color w:val="000000"/>
        </w:rPr>
        <w:t>]</w:t>
      </w:r>
      <w:r w:rsidRPr="00977A15">
        <w:rPr>
          <w:rFonts w:ascii="Times New Roman" w:eastAsia="Times New Roman" w:hAnsi="Times New Roman" w:cs="Times New Roman"/>
          <w:i/>
          <w:color w:val="000000"/>
        </w:rPr>
        <w:tab/>
        <w:t>[</w:t>
      </w:r>
      <w:proofErr w:type="spellStart"/>
      <w:r w:rsidRPr="00977A15">
        <w:rPr>
          <w:rFonts w:ascii="Times New Roman" w:eastAsia="Times New Roman" w:hAnsi="Times New Roman" w:cs="Times New Roman"/>
          <w:i/>
          <w:color w:val="000000"/>
        </w:rPr>
        <w:t>що</w:t>
      </w:r>
      <w:proofErr w:type="spellEnd"/>
      <w:r w:rsidRPr="00977A15"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i/>
          <w:color w:val="000000"/>
        </w:rPr>
        <w:t>виступає</w:t>
      </w:r>
      <w:proofErr w:type="spellEnd"/>
      <w:r w:rsidRPr="00977A15">
        <w:rPr>
          <w:rFonts w:ascii="Times New Roman" w:eastAsia="Times New Roman" w:hAnsi="Times New Roman" w:cs="Times New Roman"/>
          <w:i/>
          <w:color w:val="000000"/>
        </w:rPr>
        <w:t xml:space="preserve"> у </w:t>
      </w:r>
      <w:proofErr w:type="spellStart"/>
      <w:r w:rsidRPr="00977A15">
        <w:rPr>
          <w:rFonts w:ascii="Times New Roman" w:eastAsia="Times New Roman" w:hAnsi="Times New Roman" w:cs="Times New Roman"/>
          <w:i/>
          <w:color w:val="000000"/>
        </w:rPr>
        <w:t>якості</w:t>
      </w:r>
      <w:proofErr w:type="spellEnd"/>
      <w:r w:rsidRPr="00977A15">
        <w:rPr>
          <w:rFonts w:ascii="Times New Roman" w:eastAsia="Times New Roman" w:hAnsi="Times New Roman" w:cs="Times New Roman"/>
          <w:i/>
          <w:color w:val="000000"/>
        </w:rPr>
        <w:t>]</w:t>
      </w:r>
    </w:p>
    <w:p w14:paraId="6F083DCF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p w14:paraId="2A381B5F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color w:val="000000"/>
        </w:rPr>
        <w:t xml:space="preserve">М.П. за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наявності</w:t>
      </w:r>
      <w:proofErr w:type="spellEnd"/>
    </w:p>
    <w:sectPr w:rsidR="00370A76" w:rsidRPr="00977A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1" w:bottom="567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27643" w14:textId="77777777" w:rsidR="00B628A8" w:rsidRDefault="00B628A8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24447E35" w14:textId="77777777" w:rsidR="00B628A8" w:rsidRDefault="00B628A8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18AF6" w14:textId="77777777" w:rsidR="00370A76" w:rsidRDefault="0095501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3AD015E" w14:textId="77777777" w:rsidR="00370A76" w:rsidRDefault="00370A7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CDC2" w14:textId="77777777" w:rsidR="00370A76" w:rsidRDefault="0095501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BC9">
      <w:rPr>
        <w:noProof/>
        <w:color w:val="000000"/>
      </w:rPr>
      <w:t>4</w:t>
    </w:r>
    <w:r>
      <w:rPr>
        <w:color w:val="000000"/>
      </w:rPr>
      <w:fldChar w:fldCharType="end"/>
    </w:r>
  </w:p>
  <w:p w14:paraId="0AFC3836" w14:textId="77777777" w:rsidR="00370A76" w:rsidRDefault="00370A7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28B0" w14:textId="77777777" w:rsidR="00871432" w:rsidRDefault="00871432">
    <w:pPr>
      <w:pStyle w:val="ac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C58ED" w14:textId="77777777" w:rsidR="00B628A8" w:rsidRDefault="00B628A8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2FB1A195" w14:textId="77777777" w:rsidR="00B628A8" w:rsidRDefault="00B628A8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FE7A9" w14:textId="77777777" w:rsidR="00871432" w:rsidRDefault="00871432">
    <w:pPr>
      <w:pStyle w:val="af2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3368C" w14:textId="77777777" w:rsidR="00871432" w:rsidRDefault="00871432">
    <w:pPr>
      <w:pStyle w:val="af2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6E44B" w14:textId="77777777" w:rsidR="00871432" w:rsidRDefault="00871432">
    <w:pPr>
      <w:pStyle w:val="af2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B2A43"/>
    <w:multiLevelType w:val="multilevel"/>
    <w:tmpl w:val="0AD4D9FA"/>
    <w:lvl w:ilvl="0">
      <w:start w:val="423609248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 w15:restartNumberingAfterBreak="0">
    <w:nsid w:val="0C346852"/>
    <w:multiLevelType w:val="multilevel"/>
    <w:tmpl w:val="B82C1F8A"/>
    <w:lvl w:ilvl="0">
      <w:start w:val="1"/>
      <w:numFmt w:val="bullet"/>
      <w:pStyle w:val="ListBulletStd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2" w15:restartNumberingAfterBreak="0">
    <w:nsid w:val="10ED0076"/>
    <w:multiLevelType w:val="multilevel"/>
    <w:tmpl w:val="B896EC4E"/>
    <w:lvl w:ilvl="0">
      <w:start w:val="423600928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pStyle w:val="TableHeader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pStyle w:val="Paragraph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" w15:restartNumberingAfterBreak="0">
    <w:nsid w:val="1EBE0AC6"/>
    <w:multiLevelType w:val="multilevel"/>
    <w:tmpl w:val="F10E5B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4" w15:restartNumberingAfterBreak="0">
    <w:nsid w:val="2A566752"/>
    <w:multiLevelType w:val="multilevel"/>
    <w:tmpl w:val="E05CBE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5" w15:restartNumberingAfterBreak="0">
    <w:nsid w:val="2F7C6426"/>
    <w:multiLevelType w:val="multilevel"/>
    <w:tmpl w:val="BB042716"/>
    <w:lvl w:ilvl="0">
      <w:start w:val="1"/>
      <w:numFmt w:val="decimal"/>
      <w:lvlText w:val="%1."/>
      <w:lvlJc w:val="left"/>
      <w:pPr>
        <w:ind w:left="92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3F0F5C09"/>
    <w:multiLevelType w:val="multilevel"/>
    <w:tmpl w:val="06F2BF1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7" w15:restartNumberingAfterBreak="0">
    <w:nsid w:val="49BE3278"/>
    <w:multiLevelType w:val="multilevel"/>
    <w:tmpl w:val="7FF8C5F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  <w:lang w:val="ru-RU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8" w15:restartNumberingAfterBreak="0">
    <w:nsid w:val="4D253E15"/>
    <w:multiLevelType w:val="multilevel"/>
    <w:tmpl w:val="FEACC2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9" w15:restartNumberingAfterBreak="0">
    <w:nsid w:val="4FBC2709"/>
    <w:multiLevelType w:val="hybridMultilevel"/>
    <w:tmpl w:val="9ACE74BE"/>
    <w:lvl w:ilvl="0" w:tplc="FBB03EB8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2376BA"/>
    <w:multiLevelType w:val="multilevel"/>
    <w:tmpl w:val="FBAE0ADA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1" w15:restartNumberingAfterBreak="0">
    <w:nsid w:val="5AE84A33"/>
    <w:multiLevelType w:val="multilevel"/>
    <w:tmpl w:val="7E1EBD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71322D4"/>
    <w:multiLevelType w:val="multilevel"/>
    <w:tmpl w:val="9C4204A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3" w15:restartNumberingAfterBreak="0">
    <w:nsid w:val="7E2E75DE"/>
    <w:multiLevelType w:val="hybridMultilevel"/>
    <w:tmpl w:val="1ACEA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954871">
    <w:abstractNumId w:val="6"/>
  </w:num>
  <w:num w:numId="2" w16cid:durableId="694233971">
    <w:abstractNumId w:val="8"/>
  </w:num>
  <w:num w:numId="3" w16cid:durableId="19622481">
    <w:abstractNumId w:val="2"/>
  </w:num>
  <w:num w:numId="4" w16cid:durableId="1330018057">
    <w:abstractNumId w:val="1"/>
  </w:num>
  <w:num w:numId="5" w16cid:durableId="481459650">
    <w:abstractNumId w:val="4"/>
  </w:num>
  <w:num w:numId="6" w16cid:durableId="1018190439">
    <w:abstractNumId w:val="3"/>
  </w:num>
  <w:num w:numId="7" w16cid:durableId="1820924064">
    <w:abstractNumId w:val="0"/>
  </w:num>
  <w:num w:numId="8" w16cid:durableId="1338117585">
    <w:abstractNumId w:val="12"/>
  </w:num>
  <w:num w:numId="9" w16cid:durableId="1002859744">
    <w:abstractNumId w:val="7"/>
  </w:num>
  <w:num w:numId="10" w16cid:durableId="770246783">
    <w:abstractNumId w:val="10"/>
  </w:num>
  <w:num w:numId="11" w16cid:durableId="1268348608">
    <w:abstractNumId w:val="11"/>
  </w:num>
  <w:num w:numId="12" w16cid:durableId="34816027">
    <w:abstractNumId w:val="5"/>
  </w:num>
  <w:num w:numId="13" w16cid:durableId="311443430">
    <w:abstractNumId w:val="9"/>
  </w:num>
  <w:num w:numId="14" w16cid:durableId="14194007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A76"/>
    <w:rsid w:val="000A269B"/>
    <w:rsid w:val="0032076B"/>
    <w:rsid w:val="00337C4B"/>
    <w:rsid w:val="00370A76"/>
    <w:rsid w:val="0051278A"/>
    <w:rsid w:val="005152B6"/>
    <w:rsid w:val="005E409E"/>
    <w:rsid w:val="00627A42"/>
    <w:rsid w:val="00637410"/>
    <w:rsid w:val="007807F1"/>
    <w:rsid w:val="00871432"/>
    <w:rsid w:val="009050D9"/>
    <w:rsid w:val="00955016"/>
    <w:rsid w:val="00977A15"/>
    <w:rsid w:val="00A06E6B"/>
    <w:rsid w:val="00AF1B09"/>
    <w:rsid w:val="00B01796"/>
    <w:rsid w:val="00B628A8"/>
    <w:rsid w:val="00C1345A"/>
    <w:rsid w:val="00D63BC9"/>
    <w:rsid w:val="00EA5CDD"/>
    <w:rsid w:val="00ED65E0"/>
    <w:rsid w:val="00FE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77214"/>
  <w15:docId w15:val="{E0A2557A-8EAF-4750-92DF-6DE189199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pPr>
      <w:keepNext/>
      <w:widowControl w:val="0"/>
      <w:spacing w:after="0" w:line="240" w:lineRule="atLeast"/>
      <w:jc w:val="right"/>
    </w:pPr>
    <w:rPr>
      <w:rFonts w:ascii="Times New Roman" w:eastAsia="Times New Roman" w:hAnsi="Times New Roman"/>
      <w:b/>
      <w:bCs/>
      <w:iCs/>
      <w:sz w:val="18"/>
      <w:szCs w:val="24"/>
      <w:lang w:val="uk-UA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MS Mincho" w:hAnsi="Times New Roman"/>
      <w:b/>
      <w:sz w:val="28"/>
      <w:szCs w:val="20"/>
      <w:lang w:val="uk-UA" w:eastAsia="ru-RU"/>
    </w:rPr>
  </w:style>
  <w:style w:type="paragraph" w:styleId="a4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a6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styleId="a7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8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eastAsia="Times New Roman"/>
      <w:lang w:val="uk-UA"/>
    </w:rPr>
  </w:style>
  <w:style w:type="character" w:customStyle="1" w:styleId="a9">
    <w:name w:val="Название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character" w:customStyle="1" w:styleId="10">
    <w:name w:val="Заголовок 1 Знак"/>
    <w:rPr>
      <w:b/>
      <w:bCs/>
      <w:iCs/>
      <w:w w:val="100"/>
      <w:position w:val="-1"/>
      <w:sz w:val="18"/>
      <w:szCs w:val="24"/>
      <w:effect w:val="none"/>
      <w:vertAlign w:val="baseline"/>
      <w:cs w:val="0"/>
      <w:em w:val="none"/>
      <w:lang w:val="uk-UA" w:bidi="ar-SA"/>
    </w:rPr>
  </w:style>
  <w:style w:type="paragraph" w:styleId="20">
    <w:name w:val="Body Text 2"/>
    <w:basedOn w:val="a"/>
    <w:pPr>
      <w:widowControl w:val="0"/>
      <w:spacing w:after="0" w:line="240" w:lineRule="auto"/>
    </w:pPr>
    <w:rPr>
      <w:rFonts w:ascii="Times New Roman" w:eastAsia="Times New Roman" w:hAnsi="Times New Roman"/>
      <w:b/>
      <w:bCs/>
      <w:i/>
      <w:iCs/>
      <w:sz w:val="24"/>
      <w:szCs w:val="20"/>
      <w:lang w:eastAsia="ru-RU"/>
    </w:rPr>
  </w:style>
  <w:style w:type="paragraph" w:customStyle="1" w:styleId="11">
    <w:name w:val="Абзац списку1"/>
    <w:basedOn w:val="a"/>
    <w:pPr>
      <w:widowControl w:val="0"/>
      <w:spacing w:after="0" w:line="240" w:lineRule="auto"/>
      <w:ind w:left="708"/>
    </w:pPr>
    <w:rPr>
      <w:rFonts w:ascii="Garamond" w:eastAsia="Times New Roman" w:hAnsi="Garamond"/>
      <w:sz w:val="24"/>
      <w:szCs w:val="20"/>
      <w:lang w:val="en-US" w:eastAsia="ru-RU"/>
    </w:rPr>
  </w:style>
  <w:style w:type="character" w:customStyle="1" w:styleId="apple-converted-space">
    <w:name w:val="apple-converted-space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a">
    <w:name w:val="Normal (Web)"/>
    <w:basedOn w:val="a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eastAsia="ru-RU"/>
    </w:rPr>
  </w:style>
  <w:style w:type="character" w:customStyle="1" w:styleId="hps">
    <w:name w:val="hps"/>
    <w:rPr>
      <w:w w:val="100"/>
      <w:position w:val="-1"/>
      <w:effect w:val="none"/>
      <w:vertAlign w:val="baseline"/>
      <w:cs w:val="0"/>
      <w:em w:val="none"/>
    </w:rPr>
  </w:style>
  <w:style w:type="paragraph" w:customStyle="1" w:styleId="12">
    <w:name w:val="Абзац списку1"/>
    <w:basedOn w:val="a"/>
    <w:pPr>
      <w:spacing w:after="160" w:line="259" w:lineRule="auto"/>
      <w:ind w:left="720"/>
      <w:contextualSpacing/>
    </w:pPr>
    <w:rPr>
      <w:lang w:val="uk-UA"/>
    </w:rPr>
  </w:style>
  <w:style w:type="paragraph" w:customStyle="1" w:styleId="Paragraph">
    <w:name w:val="Paragraph"/>
    <w:basedOn w:val="a8"/>
    <w:pPr>
      <w:numPr>
        <w:ilvl w:val="3"/>
        <w:numId w:val="3"/>
      </w:numPr>
      <w:tabs>
        <w:tab w:val="left" w:pos="0"/>
      </w:tabs>
      <w:spacing w:before="240" w:after="0" w:line="240" w:lineRule="auto"/>
      <w:ind w:left="0" w:hanging="1"/>
      <w:jc w:val="both"/>
    </w:pPr>
    <w:rPr>
      <w:rFonts w:ascii="Arial" w:eastAsia="SimSun" w:hAnsi="Arial"/>
      <w:szCs w:val="20"/>
      <w:lang w:val="ru-RU"/>
    </w:rPr>
  </w:style>
  <w:style w:type="paragraph" w:customStyle="1" w:styleId="TableHeader">
    <w:name w:val="TableHeader"/>
    <w:basedOn w:val="a"/>
    <w:pPr>
      <w:keepNext/>
      <w:keepLines/>
      <w:numPr>
        <w:ilvl w:val="2"/>
        <w:numId w:val="3"/>
      </w:numPr>
      <w:suppressAutoHyphens w:val="0"/>
      <w:spacing w:after="120" w:line="240" w:lineRule="auto"/>
      <w:ind w:left="-1" w:hanging="1"/>
    </w:pPr>
    <w:rPr>
      <w:rFonts w:ascii="Arial" w:eastAsia="SimSun" w:hAnsi="Arial"/>
      <w:sz w:val="20"/>
      <w:szCs w:val="20"/>
      <w:lang w:eastAsia="ru-RU"/>
    </w:rPr>
  </w:style>
  <w:style w:type="character" w:customStyle="1" w:styleId="Paragraph0">
    <w:name w:val="Paragraph Знак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eastAsia="en-US"/>
    </w:rPr>
  </w:style>
  <w:style w:type="paragraph" w:customStyle="1" w:styleId="NormalBody">
    <w:name w:val="Normal Body"/>
    <w:basedOn w:val="a"/>
    <w:pPr>
      <w:spacing w:after="120" w:line="240" w:lineRule="auto"/>
      <w:ind w:firstLine="3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BulletStd">
    <w:name w:val="List Bullet Std"/>
    <w:basedOn w:val="NormalBody"/>
    <w:pPr>
      <w:numPr>
        <w:numId w:val="4"/>
      </w:numPr>
      <w:ind w:left="-1" w:firstLine="357"/>
    </w:p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val="uk-UA" w:eastAsia="en-US"/>
    </w:rPr>
  </w:style>
  <w:style w:type="character" w:styleId="ab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caps">
    <w:name w:val="caps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/>
    <w:pPr>
      <w:tabs>
        <w:tab w:val="center" w:pos="4513"/>
        <w:tab w:val="right" w:pos="9026"/>
      </w:tabs>
    </w:pPr>
  </w:style>
  <w:style w:type="character" w:customStyle="1" w:styleId="ad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val="ru-RU" w:eastAsia="en-US"/>
    </w:rPr>
  </w:style>
  <w:style w:type="character" w:styleId="ae">
    <w:name w:val="page number"/>
    <w:basedOn w:val="a0"/>
    <w:qFormat/>
    <w:rPr>
      <w:w w:val="100"/>
      <w:position w:val="-1"/>
      <w:effect w:val="none"/>
      <w:vertAlign w:val="baseline"/>
      <w:cs w:val="0"/>
      <w:em w:val="none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1"/>
    <w:tblPr>
      <w:tblStyleRowBandSize w:val="1"/>
      <w:tblStyleColBandSize w:val="1"/>
    </w:tblPr>
  </w:style>
  <w:style w:type="table" w:customStyle="1" w:styleId="af1">
    <w:basedOn w:val="TableNormal1"/>
    <w:tblPr>
      <w:tblStyleRowBandSize w:val="1"/>
      <w:tblStyleColBandSize w:val="1"/>
    </w:tblPr>
  </w:style>
  <w:style w:type="paragraph" w:styleId="af2">
    <w:name w:val="header"/>
    <w:basedOn w:val="a"/>
    <w:link w:val="af3"/>
    <w:uiPriority w:val="99"/>
    <w:unhideWhenUsed/>
    <w:rsid w:val="00871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ій колонтитул Знак"/>
    <w:basedOn w:val="a0"/>
    <w:link w:val="af2"/>
    <w:uiPriority w:val="99"/>
    <w:rsid w:val="00871432"/>
    <w:rPr>
      <w:position w:val="-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7EW/L98ff/gG7292Ou0i2Y/QyA==">AMUW2mWoVEVEeo0rb/nSbxmkQUfvlCGCamx9Mqi/lkCEHTUWFnmGjD8+CrH9fmRwYS9zJ5jfowuZzFvKNUm4jqyw6K5OZ4RZtPeywLNo1J98vPVXkRj61G4=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3680</Words>
  <Characters>2098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Skvortsova Valeriya</cp:lastModifiedBy>
  <cp:revision>5</cp:revision>
  <dcterms:created xsi:type="dcterms:W3CDTF">2022-09-02T16:40:00Z</dcterms:created>
  <dcterms:modified xsi:type="dcterms:W3CDTF">2022-09-04T16:51:00Z</dcterms:modified>
</cp:coreProperties>
</file>